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2E5D" w:rsidRDefault="00AB2E5D" w:rsidP="00AB2E5D">
      <w:pPr>
        <w:spacing w:line="280" w:lineRule="exact"/>
        <w:ind w:left="9204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B2E5D" w:rsidRDefault="00AB2E5D" w:rsidP="00AB2E5D">
      <w:pPr>
        <w:spacing w:line="28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Начальник отдела по                              образованию администрации Первомайского района г. Витебска</w:t>
      </w:r>
    </w:p>
    <w:p w:rsidR="00AB2E5D" w:rsidRDefault="00AB2E5D" w:rsidP="00AB2E5D">
      <w:pPr>
        <w:spacing w:line="280" w:lineRule="exact"/>
        <w:ind w:left="9912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spellStart"/>
      <w:r>
        <w:rPr>
          <w:sz w:val="28"/>
          <w:szCs w:val="28"/>
        </w:rPr>
        <w:t>Т.Н.Кузьмич</w:t>
      </w:r>
      <w:proofErr w:type="spellEnd"/>
    </w:p>
    <w:p w:rsidR="00AB2E5D" w:rsidRDefault="00AB2E5D" w:rsidP="00AB2E5D">
      <w:pPr>
        <w:spacing w:line="280" w:lineRule="exact"/>
        <w:ind w:left="7788" w:firstLine="567"/>
        <w:rPr>
          <w:sz w:val="28"/>
          <w:szCs w:val="28"/>
        </w:rPr>
      </w:pPr>
    </w:p>
    <w:p w:rsidR="00AB2E5D" w:rsidRDefault="003F5548" w:rsidP="00AB2E5D">
      <w:pPr>
        <w:shd w:val="clear" w:color="auto" w:fill="FFFFFF"/>
        <w:spacing w:line="280" w:lineRule="exact"/>
        <w:ind w:left="9204" w:firstLine="708"/>
        <w:rPr>
          <w:sz w:val="28"/>
          <w:szCs w:val="28"/>
        </w:rPr>
      </w:pPr>
      <w:r>
        <w:rPr>
          <w:sz w:val="28"/>
          <w:szCs w:val="28"/>
        </w:rPr>
        <w:t>«30</w:t>
      </w:r>
      <w:r w:rsidR="00AB2E5D">
        <w:rPr>
          <w:sz w:val="28"/>
          <w:szCs w:val="28"/>
        </w:rPr>
        <w:t>» ноября 202</w:t>
      </w:r>
      <w:r w:rsidR="001B5C27">
        <w:rPr>
          <w:sz w:val="28"/>
          <w:szCs w:val="28"/>
        </w:rPr>
        <w:t>4</w:t>
      </w:r>
      <w:r w:rsidR="00AB2E5D">
        <w:rPr>
          <w:sz w:val="28"/>
          <w:szCs w:val="28"/>
        </w:rPr>
        <w:t xml:space="preserve"> г.</w:t>
      </w:r>
    </w:p>
    <w:p w:rsidR="00AB2E5D" w:rsidRDefault="00AB2E5D" w:rsidP="00AB2E5D">
      <w:pPr>
        <w:pStyle w:val="a4"/>
        <w:spacing w:before="0" w:after="0" w:line="240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B2E5D" w:rsidRDefault="00AB2E5D" w:rsidP="00AB2E5D">
      <w:pPr>
        <w:pStyle w:val="a4"/>
        <w:spacing w:before="0" w:after="0" w:line="280" w:lineRule="exact"/>
        <w:ind w:right="-739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 РАБОТЫ</w:t>
      </w:r>
    </w:p>
    <w:p w:rsidR="00AB2E5D" w:rsidRDefault="00AB2E5D" w:rsidP="00AB2E5D">
      <w:pPr>
        <w:pStyle w:val="a4"/>
        <w:spacing w:before="0" w:after="0" w:line="280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отдела по образованию администрации Первомайского района г. Витебска</w:t>
      </w:r>
    </w:p>
    <w:p w:rsidR="00AB2E5D" w:rsidRDefault="00AB2E5D" w:rsidP="00AB2E5D">
      <w:pPr>
        <w:pStyle w:val="a4"/>
        <w:spacing w:before="0" w:after="0" w:line="280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учебно-методического кабинета Первомайского района г. Витебска</w:t>
      </w:r>
    </w:p>
    <w:p w:rsidR="00AB2E5D" w:rsidRDefault="007800B7" w:rsidP="00AB2E5D">
      <w:pPr>
        <w:pStyle w:val="a4"/>
        <w:spacing w:before="0" w:after="0" w:line="280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декабрь 202</w:t>
      </w:r>
      <w:r w:rsidR="001B5C27">
        <w:rPr>
          <w:rFonts w:ascii="Times New Roman" w:hAnsi="Times New Roman" w:cs="Times New Roman"/>
          <w:b w:val="0"/>
          <w:sz w:val="28"/>
          <w:szCs w:val="28"/>
        </w:rPr>
        <w:t>4</w:t>
      </w:r>
      <w:r w:rsidR="00AB2E5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AB2E5D" w:rsidRDefault="00AB2E5D" w:rsidP="00AB2E5D">
      <w:pPr>
        <w:tabs>
          <w:tab w:val="left" w:pos="11766"/>
        </w:tabs>
        <w:spacing w:line="240" w:lineRule="exact"/>
        <w:rPr>
          <w:sz w:val="28"/>
          <w:szCs w:val="28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28"/>
        <w:gridCol w:w="2099"/>
        <w:gridCol w:w="29"/>
        <w:gridCol w:w="1105"/>
        <w:gridCol w:w="29"/>
        <w:gridCol w:w="1105"/>
        <w:gridCol w:w="29"/>
        <w:gridCol w:w="3090"/>
        <w:gridCol w:w="2269"/>
        <w:gridCol w:w="29"/>
      </w:tblGrid>
      <w:tr w:rsidR="00AB2E5D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D" w:rsidRDefault="00AB2E5D">
            <w:pPr>
              <w:tabs>
                <w:tab w:val="left" w:pos="11766"/>
              </w:tabs>
              <w:spacing w:line="240" w:lineRule="exact"/>
            </w:pPr>
            <w:r>
              <w:t>Содержание работы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D" w:rsidRDefault="00AB2E5D">
            <w:pPr>
              <w:tabs>
                <w:tab w:val="left" w:pos="11766"/>
              </w:tabs>
              <w:spacing w:line="240" w:lineRule="exact"/>
            </w:pPr>
            <w:r>
              <w:t xml:space="preserve">Приглашённые, </w:t>
            </w:r>
          </w:p>
          <w:p w:rsidR="00AB2E5D" w:rsidRDefault="00AB2E5D">
            <w:pPr>
              <w:tabs>
                <w:tab w:val="left" w:pos="11766"/>
              </w:tabs>
              <w:spacing w:line="240" w:lineRule="exact"/>
            </w:pPr>
            <w: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D" w:rsidRDefault="00AB2E5D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D" w:rsidRDefault="00AB2E5D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D" w:rsidRDefault="00AB2E5D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Место, форма подготовки информации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D" w:rsidRDefault="00AB2E5D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B2E5D" w:rsidTr="00B62BC9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D" w:rsidRDefault="00AB2E5D" w:rsidP="007221CC">
            <w:pPr>
              <w:pStyle w:val="ac"/>
              <w:numPr>
                <w:ilvl w:val="0"/>
                <w:numId w:val="1"/>
              </w:numPr>
              <w:spacing w:line="240" w:lineRule="exact"/>
              <w:jc w:val="center"/>
            </w:pPr>
            <w:proofErr w:type="gramStart"/>
            <w:r>
              <w:rPr>
                <w:b/>
              </w:rPr>
              <w:t>Совет  отдела</w:t>
            </w:r>
            <w:proofErr w:type="gramEnd"/>
            <w:r>
              <w:rPr>
                <w:b/>
              </w:rPr>
              <w:t xml:space="preserve"> по образованию </w:t>
            </w:r>
          </w:p>
        </w:tc>
      </w:tr>
      <w:tr w:rsidR="009556C1" w:rsidTr="001B5C27">
        <w:trPr>
          <w:trHeight w:val="207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spacing w:line="256" w:lineRule="auto"/>
              <w:jc w:val="both"/>
            </w:pPr>
            <w:r w:rsidRPr="00FC4309">
              <w:rPr>
                <w:bCs/>
              </w:rPr>
              <w:t>Выполнение учреждениями образования прогнозных показателей (платных образовательных услуг, внебюджетной деятельности, экономии ТЭР и др.)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297B0A" w:rsidP="009556C1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Руководители учреждений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spacing w:line="256" w:lineRule="auto"/>
              <w:jc w:val="both"/>
            </w:pPr>
            <w:r w:rsidRPr="00FC4309">
              <w:t>Соловьева И.К.</w:t>
            </w:r>
          </w:p>
        </w:tc>
      </w:tr>
      <w:tr w:rsidR="009556C1" w:rsidTr="00B62BC9">
        <w:trPr>
          <w:trHeight w:val="207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spacing w:line="256" w:lineRule="auto"/>
              <w:jc w:val="both"/>
            </w:pPr>
            <w:r w:rsidRPr="00FC4309">
              <w:t>О результатах изучения состояния образовательного процесса</w:t>
            </w:r>
            <w:r w:rsidR="00297B0A">
              <w:t xml:space="preserve"> </w:t>
            </w:r>
            <w:r w:rsidRPr="00FC4309">
              <w:t>в государственном учреждении образования «Витебская специальная школа-интернат»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spacing w:line="240" w:lineRule="exact"/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spacing w:line="256" w:lineRule="auto"/>
              <w:jc w:val="both"/>
            </w:pPr>
            <w:proofErr w:type="spellStart"/>
            <w:r w:rsidRPr="00FC4309">
              <w:t>Карпанова</w:t>
            </w:r>
            <w:proofErr w:type="spellEnd"/>
            <w:r w:rsidRPr="00FC4309">
              <w:t xml:space="preserve"> Т.Г.</w:t>
            </w:r>
          </w:p>
        </w:tc>
      </w:tr>
      <w:tr w:rsidR="009556C1" w:rsidTr="001B5C27">
        <w:trPr>
          <w:trHeight w:val="495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pStyle w:val="ab"/>
              <w:spacing w:line="256" w:lineRule="auto"/>
              <w:jc w:val="both"/>
            </w:pPr>
            <w:r w:rsidRPr="00FC4309">
              <w:t>О результатах изучения состояния образовательного процесса в государственном учреждении образования «Детский сад № 23</w:t>
            </w:r>
            <w:r w:rsidR="00297B0A">
              <w:t xml:space="preserve"> </w:t>
            </w:r>
            <w:r w:rsidRPr="00FC4309">
              <w:t>г. Витебска «Семицветик»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FC4309" w:rsidRDefault="009556C1" w:rsidP="009556C1">
            <w:pPr>
              <w:spacing w:line="256" w:lineRule="auto"/>
              <w:jc w:val="both"/>
            </w:pPr>
            <w:r w:rsidRPr="00FC4309">
              <w:t>Сосновская Т.В.</w:t>
            </w:r>
          </w:p>
        </w:tc>
      </w:tr>
      <w:tr w:rsidR="009556C1" w:rsidTr="001B5C27">
        <w:trPr>
          <w:trHeight w:val="50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C1" w:rsidRPr="00FC4309" w:rsidRDefault="009556C1" w:rsidP="00297B0A">
            <w:pPr>
              <w:spacing w:line="256" w:lineRule="auto"/>
              <w:jc w:val="both"/>
            </w:pPr>
            <w:r w:rsidRPr="00FC4309">
              <w:t>О деятельности попечительских советов учреждений дошкольного, общего среднего и специального образования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C1" w:rsidRPr="00FC4309" w:rsidRDefault="009556C1" w:rsidP="009556C1">
            <w:pPr>
              <w:spacing w:line="256" w:lineRule="auto"/>
              <w:jc w:val="both"/>
            </w:pPr>
            <w:r w:rsidRPr="00FC4309">
              <w:t>Прудникова Ж.В.</w:t>
            </w:r>
          </w:p>
        </w:tc>
      </w:tr>
      <w:tr w:rsidR="009556C1" w:rsidTr="001B5C27">
        <w:trPr>
          <w:trHeight w:val="50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C1" w:rsidRPr="00FC4309" w:rsidRDefault="009556C1" w:rsidP="009556C1">
            <w:pPr>
              <w:spacing w:line="256" w:lineRule="auto"/>
              <w:jc w:val="both"/>
            </w:pPr>
            <w:r w:rsidRPr="00FC4309">
              <w:t xml:space="preserve">Об анализе качества исполнения учреждениями образования законодательства о непрерывном воспитании учащихся в части обеспечения их </w:t>
            </w:r>
            <w:r w:rsidRPr="00FC4309">
              <w:lastRenderedPageBreak/>
              <w:t>информационной безопасности, в том числе в сети Интернет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C1" w:rsidRPr="00FC4309" w:rsidRDefault="009556C1" w:rsidP="009556C1">
            <w:pPr>
              <w:spacing w:line="256" w:lineRule="auto"/>
              <w:jc w:val="both"/>
            </w:pPr>
            <w:proofErr w:type="spellStart"/>
            <w:r w:rsidRPr="00FC4309">
              <w:t>Пракопцова</w:t>
            </w:r>
            <w:proofErr w:type="spellEnd"/>
            <w:r w:rsidRPr="00FC4309">
              <w:t xml:space="preserve"> Ю.А.</w:t>
            </w:r>
          </w:p>
        </w:tc>
      </w:tr>
      <w:tr w:rsidR="009556C1" w:rsidTr="001B5C27">
        <w:trPr>
          <w:trHeight w:val="50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C1" w:rsidRPr="00FC4309" w:rsidRDefault="009556C1" w:rsidP="009556C1">
            <w:pPr>
              <w:pStyle w:val="1"/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FC4309">
              <w:rPr>
                <w:rFonts w:ascii="Times New Roman" w:hAnsi="Times New Roman"/>
                <w:b w:val="0"/>
                <w:szCs w:val="24"/>
              </w:rPr>
              <w:t>О работе учреждений образования по профилактике                                 и предупреждению суицидального поведения несовершеннолетних</w:t>
            </w:r>
          </w:p>
          <w:p w:rsidR="009556C1" w:rsidRPr="00FC4309" w:rsidRDefault="009556C1" w:rsidP="009556C1">
            <w:pPr>
              <w:pStyle w:val="1"/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C1" w:rsidRPr="00FC4309" w:rsidRDefault="009556C1" w:rsidP="009556C1">
            <w:pPr>
              <w:spacing w:line="256" w:lineRule="auto"/>
              <w:jc w:val="both"/>
            </w:pPr>
            <w:r w:rsidRPr="00FC4309">
              <w:t xml:space="preserve">Воробьева О.Н., </w:t>
            </w:r>
            <w:proofErr w:type="spellStart"/>
            <w:r w:rsidRPr="00FC4309">
              <w:t>Дуцкий</w:t>
            </w:r>
            <w:proofErr w:type="spellEnd"/>
            <w:r w:rsidRPr="00FC4309">
              <w:t xml:space="preserve"> И.В.</w:t>
            </w:r>
          </w:p>
        </w:tc>
      </w:tr>
      <w:tr w:rsidR="009556C1" w:rsidTr="001B5C27">
        <w:trPr>
          <w:trHeight w:val="50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C1" w:rsidRPr="00FC4309" w:rsidRDefault="009556C1" w:rsidP="009556C1">
            <w:pPr>
              <w:spacing w:line="256" w:lineRule="auto"/>
              <w:jc w:val="both"/>
              <w:rPr>
                <w:lang w:val="be-BY"/>
              </w:rPr>
            </w:pPr>
            <w:r w:rsidRPr="00FC4309">
              <w:rPr>
                <w:lang w:val="be-BY"/>
              </w:rPr>
              <w:t>Роль замещающей семьи в формировании семейных ценностей их воспитанников</w:t>
            </w:r>
          </w:p>
          <w:p w:rsidR="009556C1" w:rsidRPr="00FC4309" w:rsidRDefault="009556C1" w:rsidP="009556C1">
            <w:pPr>
              <w:spacing w:line="256" w:lineRule="auto"/>
              <w:jc w:val="both"/>
              <w:rPr>
                <w:lang w:val="be-BY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>
            <w:pPr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C1" w:rsidRPr="00FC4309" w:rsidRDefault="009556C1" w:rsidP="009556C1"/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6C1" w:rsidRPr="00FC4309" w:rsidRDefault="009556C1" w:rsidP="009556C1">
            <w:pPr>
              <w:spacing w:line="256" w:lineRule="auto"/>
              <w:jc w:val="both"/>
            </w:pPr>
            <w:r w:rsidRPr="00FC4309">
              <w:t xml:space="preserve">Воробьева О.Н., </w:t>
            </w:r>
            <w:proofErr w:type="spellStart"/>
            <w:r w:rsidRPr="00FC4309">
              <w:t>Дуцкий</w:t>
            </w:r>
            <w:proofErr w:type="spellEnd"/>
            <w:r w:rsidRPr="00FC4309">
              <w:t xml:space="preserve"> И.В.</w:t>
            </w:r>
          </w:p>
        </w:tc>
      </w:tr>
      <w:tr w:rsidR="003861C0" w:rsidTr="00B62BC9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C0" w:rsidRDefault="003861C0" w:rsidP="003861C0">
            <w:pPr>
              <w:pStyle w:val="ac"/>
              <w:tabs>
                <w:tab w:val="left" w:pos="11766"/>
              </w:tabs>
              <w:spacing w:line="240" w:lineRule="exact"/>
              <w:ind w:left="108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.ОРГАНИЗАЦИОННО-ПРАКТИЧЕСКИЕ И ИНСТРУКТИВНО-МЕТОДИЧЕСКИЕ МЕРОПРИЯТИЯ</w:t>
            </w:r>
          </w:p>
        </w:tc>
      </w:tr>
      <w:tr w:rsidR="003861C0" w:rsidRP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C0" w:rsidRPr="00FC4309" w:rsidRDefault="003861C0" w:rsidP="003861C0">
            <w:pPr>
              <w:spacing w:line="240" w:lineRule="exact"/>
              <w:rPr>
                <w:lang w:eastAsia="en-US"/>
              </w:rPr>
            </w:pPr>
            <w:r w:rsidRPr="00FC4309">
              <w:rPr>
                <w:lang w:eastAsia="en-US"/>
              </w:rPr>
              <w:t>Оформление фотозоны «Новогоднее настроение»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C0" w:rsidRPr="00FC4309" w:rsidRDefault="003861C0" w:rsidP="003861C0">
            <w:pPr>
              <w:spacing w:line="240" w:lineRule="exact"/>
              <w:rPr>
                <w:lang w:eastAsia="en-US"/>
              </w:rPr>
            </w:pPr>
            <w:r w:rsidRPr="00FC4309">
              <w:rPr>
                <w:lang w:eastAsia="en-US"/>
              </w:rPr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C0" w:rsidRPr="00FC4309" w:rsidRDefault="003861C0" w:rsidP="003861C0">
            <w:pPr>
              <w:spacing w:line="240" w:lineRule="exact"/>
              <w:rPr>
                <w:lang w:eastAsia="en-US"/>
              </w:rPr>
            </w:pPr>
            <w:r w:rsidRPr="00FC4309">
              <w:rPr>
                <w:lang w:eastAsia="en-US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pStyle w:val="a6"/>
              <w:spacing w:after="0" w:line="240" w:lineRule="exact"/>
              <w:ind w:left="0"/>
              <w:rPr>
                <w:color w:val="000000" w:themeColor="text1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C0" w:rsidRPr="00FC4309" w:rsidRDefault="003861C0" w:rsidP="003861C0">
            <w:pPr>
              <w:pStyle w:val="a6"/>
              <w:spacing w:after="0" w:line="240" w:lineRule="exact"/>
              <w:ind w:left="0"/>
              <w:rPr>
                <w:lang w:eastAsia="en-US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C0" w:rsidRPr="00FC4309" w:rsidRDefault="003861C0" w:rsidP="003861C0">
            <w:pPr>
              <w:jc w:val="both"/>
              <w:rPr>
                <w:lang w:eastAsia="en-US"/>
              </w:rPr>
            </w:pPr>
            <w:r w:rsidRPr="00FC4309">
              <w:rPr>
                <w:lang w:eastAsia="en-US"/>
              </w:rPr>
              <w:t>Руководители учреждений образования</w:t>
            </w:r>
          </w:p>
          <w:p w:rsidR="003861C0" w:rsidRPr="00FC4309" w:rsidRDefault="003861C0" w:rsidP="003861C0">
            <w:pPr>
              <w:jc w:val="both"/>
              <w:rPr>
                <w:lang w:eastAsia="en-US"/>
              </w:rPr>
            </w:pPr>
          </w:p>
        </w:tc>
      </w:tr>
      <w:tr w:rsidR="003861C0" w:rsidRP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pStyle w:val="af1"/>
              <w:spacing w:line="240" w:lineRule="exact"/>
              <w:rPr>
                <w:sz w:val="24"/>
                <w:szCs w:val="24"/>
                <w:lang w:val="ru-RU"/>
              </w:rPr>
            </w:pPr>
            <w:r w:rsidRPr="00FC4309">
              <w:rPr>
                <w:sz w:val="24"/>
                <w:szCs w:val="24"/>
                <w:lang w:val="ru-RU"/>
              </w:rPr>
              <w:t xml:space="preserve">Сдача электронных заявок на областной этап </w:t>
            </w:r>
            <w:r w:rsidRPr="00FC4309">
              <w:rPr>
                <w:sz w:val="24"/>
                <w:szCs w:val="24"/>
                <w:lang w:val="en-US"/>
              </w:rPr>
              <w:t>XVI</w:t>
            </w:r>
            <w:r w:rsidR="001006F7" w:rsidRPr="00FC4309">
              <w:rPr>
                <w:sz w:val="24"/>
                <w:szCs w:val="24"/>
                <w:lang w:val="en-US"/>
              </w:rPr>
              <w:t>I</w:t>
            </w:r>
            <w:r w:rsidR="001B5C27" w:rsidRPr="00FC4309">
              <w:rPr>
                <w:sz w:val="24"/>
                <w:szCs w:val="24"/>
                <w:lang w:val="en-US"/>
              </w:rPr>
              <w:t>I</w:t>
            </w:r>
            <w:r w:rsidR="001B5C27" w:rsidRPr="00FC4309">
              <w:rPr>
                <w:sz w:val="24"/>
                <w:szCs w:val="24"/>
                <w:lang w:val="ru-RU"/>
              </w:rPr>
              <w:t xml:space="preserve"> </w:t>
            </w:r>
            <w:r w:rsidRPr="00FC4309">
              <w:rPr>
                <w:sz w:val="24"/>
                <w:szCs w:val="24"/>
                <w:lang w:val="ru-RU"/>
              </w:rPr>
              <w:t>республиканского конкурса «</w:t>
            </w:r>
            <w:proofErr w:type="spellStart"/>
            <w:r w:rsidRPr="00FC4309">
              <w:rPr>
                <w:sz w:val="24"/>
                <w:szCs w:val="24"/>
                <w:lang w:val="ru-RU"/>
              </w:rPr>
              <w:t>Энергомарафон</w:t>
            </w:r>
            <w:proofErr w:type="spellEnd"/>
            <w:r w:rsidRPr="00FC430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spacing w:line="240" w:lineRule="exact"/>
            </w:pPr>
            <w:r w:rsidRPr="00FC4309">
              <w:t>Учреждения общего среднего, дошкольного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spacing w:line="240" w:lineRule="exact"/>
            </w:pPr>
            <w:r w:rsidRPr="00FC4309">
              <w:t>до 0</w:t>
            </w:r>
            <w:r w:rsidR="001B5C27" w:rsidRPr="00FC4309">
              <w:t>2</w:t>
            </w:r>
            <w:r w:rsidRPr="00FC4309"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1B5C27" w:rsidP="003861C0">
            <w:pPr>
              <w:tabs>
                <w:tab w:val="left" w:pos="11766"/>
              </w:tabs>
              <w:spacing w:line="240" w:lineRule="exact"/>
            </w:pPr>
            <w:proofErr w:type="spellStart"/>
            <w:r w:rsidRPr="00FC4309">
              <w:t>Пракопцова</w:t>
            </w:r>
            <w:proofErr w:type="spellEnd"/>
            <w:r w:rsidRPr="00FC4309">
              <w:t xml:space="preserve"> Ю.А.</w:t>
            </w:r>
            <w:r w:rsidR="003861C0" w:rsidRPr="00FC4309">
              <w:t>, руководители учреждений общего среднего, дошкольного образования</w:t>
            </w:r>
          </w:p>
        </w:tc>
      </w:tr>
      <w:tr w:rsidR="003861C0" w:rsidRP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pStyle w:val="af1"/>
              <w:spacing w:line="240" w:lineRule="exact"/>
              <w:rPr>
                <w:sz w:val="24"/>
                <w:szCs w:val="24"/>
                <w:lang w:val="ru-RU"/>
              </w:rPr>
            </w:pPr>
            <w:r w:rsidRPr="00FC4309">
              <w:rPr>
                <w:sz w:val="24"/>
                <w:szCs w:val="24"/>
                <w:lang w:val="ru-RU"/>
              </w:rPr>
              <w:t xml:space="preserve">Сдача работ на областной этап </w:t>
            </w:r>
            <w:r w:rsidR="001006F7" w:rsidRPr="00FC4309">
              <w:rPr>
                <w:sz w:val="24"/>
                <w:szCs w:val="24"/>
                <w:lang w:val="en-US"/>
              </w:rPr>
              <w:t>XVII</w:t>
            </w:r>
            <w:r w:rsidR="001B5C27" w:rsidRPr="00FC4309">
              <w:rPr>
                <w:sz w:val="24"/>
                <w:szCs w:val="24"/>
                <w:lang w:val="en-US"/>
              </w:rPr>
              <w:t>I</w:t>
            </w:r>
            <w:r w:rsidRPr="00FC4309">
              <w:rPr>
                <w:sz w:val="24"/>
                <w:szCs w:val="24"/>
                <w:lang w:val="ru-RU"/>
              </w:rPr>
              <w:t xml:space="preserve"> республиканского конкурса «</w:t>
            </w:r>
            <w:proofErr w:type="spellStart"/>
            <w:r w:rsidRPr="00FC4309">
              <w:rPr>
                <w:sz w:val="24"/>
                <w:szCs w:val="24"/>
                <w:lang w:val="ru-RU"/>
              </w:rPr>
              <w:t>Энергомарафон</w:t>
            </w:r>
            <w:proofErr w:type="spellEnd"/>
            <w:r w:rsidRPr="00FC430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spacing w:line="240" w:lineRule="exact"/>
            </w:pPr>
            <w:r w:rsidRPr="00FC4309">
              <w:t>до 10.12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3861C0" w:rsidP="003861C0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C0" w:rsidRPr="00FC4309" w:rsidRDefault="001B5C27" w:rsidP="003861C0">
            <w:pPr>
              <w:tabs>
                <w:tab w:val="left" w:pos="11766"/>
              </w:tabs>
              <w:spacing w:line="240" w:lineRule="exact"/>
            </w:pPr>
            <w:proofErr w:type="spellStart"/>
            <w:r w:rsidRPr="00FC4309">
              <w:t>Пракопцова</w:t>
            </w:r>
            <w:proofErr w:type="spellEnd"/>
            <w:r w:rsidRPr="00FC4309">
              <w:t xml:space="preserve"> Ю.А.</w:t>
            </w:r>
            <w:r w:rsidR="003861C0" w:rsidRPr="00FC4309">
              <w:t xml:space="preserve"> руководители учреждений образования</w:t>
            </w:r>
          </w:p>
        </w:tc>
      </w:tr>
      <w:tr w:rsidR="00231495" w:rsidRP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000000" w:themeColor="text1"/>
                <w:lang w:eastAsia="en-US"/>
              </w:rPr>
            </w:pPr>
            <w:r w:rsidRPr="00FC4309">
              <w:t>Практическое занятие с элементами тренинга «Профилактика ВИЧ/СПИДа»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000000" w:themeColor="text1"/>
              </w:rPr>
            </w:pPr>
            <w:r w:rsidRPr="00FC4309">
              <w:rPr>
                <w:color w:val="000000" w:themeColor="text1"/>
              </w:rPr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000000" w:themeColor="text1"/>
              </w:rPr>
            </w:pPr>
            <w:r w:rsidRPr="00FC4309">
              <w:rPr>
                <w:color w:val="000000" w:themeColor="text1"/>
              </w:rPr>
              <w:t>05.12.2024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000000" w:themeColor="text1"/>
              </w:rPr>
            </w:pPr>
            <w:r w:rsidRPr="00FC4309">
              <w:rPr>
                <w:color w:val="000000" w:themeColor="text1"/>
              </w:rPr>
              <w:t>13.00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pStyle w:val="ab"/>
              <w:jc w:val="center"/>
              <w:rPr>
                <w:rFonts w:eastAsia="Calibri"/>
              </w:rPr>
            </w:pPr>
            <w:r w:rsidRPr="00FC4309">
              <w:rPr>
                <w:rFonts w:eastAsia="Calibri"/>
              </w:rPr>
              <w:t>ГУО «Гимназия № 8 г. Витебска»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rFonts w:eastAsiaTheme="minorHAnsi"/>
                <w:color w:val="000000" w:themeColor="text1"/>
              </w:rPr>
            </w:pPr>
            <w:r w:rsidRPr="00FC4309">
              <w:t xml:space="preserve">Руководители учреждения образования, </w:t>
            </w:r>
            <w:proofErr w:type="spellStart"/>
            <w:r w:rsidRPr="00FC4309">
              <w:t>Вертелко</w:t>
            </w:r>
            <w:proofErr w:type="spellEnd"/>
            <w:r w:rsidRPr="00FC4309">
              <w:t xml:space="preserve"> И.В., учитель черчения гимназии № 8</w:t>
            </w:r>
          </w:p>
        </w:tc>
      </w:tr>
      <w:tr w:rsidR="006D6CB0" w:rsidRP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tabs>
                <w:tab w:val="left" w:pos="1815"/>
              </w:tabs>
              <w:spacing w:line="240" w:lineRule="exact"/>
            </w:pPr>
            <w:r w:rsidRPr="00FC4309">
              <w:t>Организация работы Вахты памяти на Посту №1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21.12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график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proofErr w:type="spellStart"/>
            <w:r w:rsidRPr="00FC4309">
              <w:t>Пл.Победы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Руководители военно-патриотического воспитания</w:t>
            </w:r>
          </w:p>
        </w:tc>
      </w:tr>
      <w:tr w:rsidR="006D6CB0" w:rsidRP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Городская акция «Вместе зажжем елку»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Все учреждения (по 2-3 пары Дед мороз и снегурочка)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13.12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Отдельная информация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  <w:rPr>
                <w:bCs/>
              </w:rPr>
            </w:pPr>
            <w:r w:rsidRPr="00FC4309">
              <w:rPr>
                <w:bCs/>
              </w:rPr>
              <w:t>Иванова А.В.,</w:t>
            </w:r>
          </w:p>
          <w:p w:rsidR="006D6CB0" w:rsidRPr="00FC4309" w:rsidRDefault="006D6CB0" w:rsidP="006D6CB0">
            <w:pPr>
              <w:spacing w:line="240" w:lineRule="exact"/>
              <w:rPr>
                <w:bCs/>
              </w:rPr>
            </w:pPr>
            <w:r w:rsidRPr="00FC4309">
              <w:rPr>
                <w:bCs/>
              </w:rPr>
              <w:t xml:space="preserve">Руководители дошкольного, общего среднего и </w:t>
            </w:r>
            <w:r w:rsidRPr="00FC4309">
              <w:rPr>
                <w:bCs/>
              </w:rPr>
              <w:lastRenderedPageBreak/>
              <w:t>специального среднего образования</w:t>
            </w:r>
          </w:p>
        </w:tc>
      </w:tr>
      <w:tr w:rsidR="006D6CB0" w:rsidRP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lastRenderedPageBreak/>
              <w:t>Подготовка и проведение новогодних праздничных мероприятий в учреждениях общего среднего, дошкольного образования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25.12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Учреждения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  <w:rPr>
                <w:bCs/>
              </w:rPr>
            </w:pPr>
            <w:r w:rsidRPr="00FC4309">
              <w:rPr>
                <w:bCs/>
              </w:rPr>
              <w:t>Отдел</w:t>
            </w:r>
          </w:p>
          <w:p w:rsidR="006D6CB0" w:rsidRPr="00FC4309" w:rsidRDefault="006D6CB0" w:rsidP="006D6CB0">
            <w:pPr>
              <w:spacing w:line="240" w:lineRule="exact"/>
              <w:rPr>
                <w:bCs/>
              </w:rPr>
            </w:pPr>
            <w:r w:rsidRPr="00FC4309">
              <w:rPr>
                <w:bCs/>
              </w:rPr>
              <w:t>Руководители учреждений образования</w:t>
            </w:r>
          </w:p>
        </w:tc>
      </w:tr>
      <w:tr w:rsidR="006B7AD1" w:rsidRP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shd w:val="clear" w:color="auto" w:fill="FFFFFF"/>
              <w:jc w:val="both"/>
            </w:pPr>
            <w:r w:rsidRPr="00FC4309">
              <w:rPr>
                <w:color w:val="000000"/>
              </w:rPr>
              <w:t>Организация деятельности по проведению экскурсий по стендовым экспозициям, посвящённым памяти жертв геноцида белорусского народа в годы Великой Отечественной войны и послевоенный период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r w:rsidRPr="00FC4309">
              <w:rPr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roofErr w:type="spellStart"/>
            <w:r w:rsidRPr="00FC4309">
              <w:t>Пологова</w:t>
            </w:r>
            <w:proofErr w:type="spellEnd"/>
            <w:r w:rsidRPr="00FC4309">
              <w:t xml:space="preserve"> М.А., руководители</w:t>
            </w:r>
          </w:p>
        </w:tc>
      </w:tr>
      <w:tr w:rsidR="006B7AD1" w:rsidRP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shd w:val="clear" w:color="auto" w:fill="FFFFFF"/>
              <w:jc w:val="both"/>
              <w:rPr>
                <w:color w:val="000000"/>
              </w:rPr>
            </w:pPr>
            <w:r w:rsidRPr="00FC4309">
              <w:rPr>
                <w:color w:val="000000" w:themeColor="text1"/>
              </w:rPr>
              <w:t>Витебские образовательные Рождественские чтения с международным участием «80-летие Великой Победы: память и духовный опыт»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color w:val="000000"/>
                <w:shd w:val="clear" w:color="auto" w:fill="FFFFFF"/>
              </w:rPr>
            </w:pPr>
            <w:r w:rsidRPr="00FC4309">
              <w:rPr>
                <w:color w:val="000000"/>
                <w:shd w:val="clear" w:color="auto" w:fill="FFFFFF"/>
              </w:rPr>
              <w:t>27</w:t>
            </w:r>
            <w:r w:rsidR="00297B0A">
              <w:rPr>
                <w:color w:val="000000"/>
                <w:shd w:val="clear" w:color="auto" w:fill="FFFFFF"/>
              </w:rPr>
              <w:t>.12</w:t>
            </w:r>
          </w:p>
          <w:p w:rsidR="006B7AD1" w:rsidRPr="00FC4309" w:rsidRDefault="006B7AD1" w:rsidP="006B7AD1">
            <w:pPr>
              <w:rPr>
                <w:lang w:val="be-BY"/>
              </w:rPr>
            </w:pPr>
            <w:r w:rsidRPr="00FC4309">
              <w:rPr>
                <w:color w:val="000000"/>
                <w:shd w:val="clear" w:color="auto" w:fill="FFFFFF"/>
              </w:rPr>
              <w:t>регистрация до 23</w:t>
            </w:r>
            <w:r w:rsidR="00297B0A">
              <w:rPr>
                <w:color w:val="000000"/>
                <w:shd w:val="clear" w:color="auto" w:fill="FFFFFF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r w:rsidRPr="00FC4309">
              <w:t>11.00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r w:rsidRPr="00FC4309">
              <w:t xml:space="preserve">Регистрация: </w:t>
            </w:r>
            <w:hyperlink r:id="rId5" w:history="1">
              <w:r w:rsidRPr="00FC4309">
                <w:rPr>
                  <w:rStyle w:val="a3"/>
                </w:rPr>
                <w:t>https://forms.gle/b6Ape1xTzUXbiMmG6</w:t>
              </w:r>
            </w:hyperlink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roofErr w:type="spellStart"/>
            <w:r w:rsidRPr="00FC4309">
              <w:t>Пологова</w:t>
            </w:r>
            <w:proofErr w:type="spellEnd"/>
            <w:r w:rsidRPr="00FC4309">
              <w:t xml:space="preserve"> М.А., руководители</w:t>
            </w:r>
          </w:p>
        </w:tc>
      </w:tr>
      <w:tr w:rsidR="00297B0A" w:rsidRPr="00FC4309" w:rsidTr="004A00D3">
        <w:tc>
          <w:tcPr>
            <w:tcW w:w="5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Pr>
              <w:tabs>
                <w:tab w:val="left" w:pos="11766"/>
              </w:tabs>
              <w:jc w:val="both"/>
            </w:pPr>
            <w:r w:rsidRPr="00FC4309">
              <w:t>Реализация районного проекта «Строим безопасный ДОМ вместе»: проведение занятия волонтёрами-инструкторами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Pr>
              <w:pStyle w:val="ab"/>
            </w:pPr>
            <w:r w:rsidRPr="00FC4309">
              <w:rPr>
                <w:color w:val="000000"/>
              </w:rPr>
              <w:t xml:space="preserve">средняя школа № 42 г. Витебска имени </w:t>
            </w:r>
            <w:proofErr w:type="spellStart"/>
            <w:r w:rsidRPr="00FC4309">
              <w:rPr>
                <w:color w:val="000000"/>
              </w:rPr>
              <w:t>Д.Ф.Райцева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Pr>
              <w:pStyle w:val="ab"/>
            </w:pPr>
            <w:r w:rsidRPr="00FC4309">
              <w:t>1 неделя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Pr>
              <w:pStyle w:val="ab"/>
              <w:rPr>
                <w:color w:val="000000"/>
              </w:rPr>
            </w:pPr>
            <w:r w:rsidRPr="00FC4309">
              <w:rPr>
                <w:color w:val="000000"/>
              </w:rPr>
              <w:t>для обучающихся средних школ №№ 12, 38, гимназии № 9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roofErr w:type="spellStart"/>
            <w:r w:rsidRPr="00FC4309">
              <w:t>Пологова</w:t>
            </w:r>
            <w:proofErr w:type="spellEnd"/>
            <w:r w:rsidRPr="00FC4309">
              <w:t xml:space="preserve"> М.А.,</w:t>
            </w:r>
          </w:p>
          <w:p w:rsidR="00297B0A" w:rsidRPr="00FC4309" w:rsidRDefault="00297B0A" w:rsidP="006B7AD1">
            <w:r w:rsidRPr="00FC4309">
              <w:t>Лозина Л.А.</w:t>
            </w:r>
          </w:p>
        </w:tc>
      </w:tr>
      <w:tr w:rsidR="00297B0A" w:rsidRPr="00FC4309" w:rsidTr="004A00D3">
        <w:tc>
          <w:tcPr>
            <w:tcW w:w="5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Pr>
              <w:tabs>
                <w:tab w:val="left" w:pos="11766"/>
              </w:tabs>
              <w:jc w:val="both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Pr>
              <w:pStyle w:val="ab"/>
              <w:rPr>
                <w:color w:val="000000"/>
              </w:rPr>
            </w:pPr>
            <w:r w:rsidRPr="00FC4309">
              <w:rPr>
                <w:color w:val="000000"/>
              </w:rPr>
              <w:t>средняя школа № 35 г. Витебска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Pr>
              <w:pStyle w:val="ab"/>
            </w:pPr>
            <w:r w:rsidRPr="00FC4309">
              <w:t>2 неделя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Pr>
              <w:pStyle w:val="ab"/>
              <w:rPr>
                <w:color w:val="000000"/>
              </w:rPr>
            </w:pPr>
            <w:r w:rsidRPr="00FC4309">
              <w:rPr>
                <w:color w:val="000000"/>
              </w:rPr>
              <w:t>для обучающихся средних школ №№ 14, 19, 23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FC4309" w:rsidRDefault="00297B0A" w:rsidP="006B7AD1">
            <w:proofErr w:type="spellStart"/>
            <w:r w:rsidRPr="00FC4309">
              <w:t>Пологова</w:t>
            </w:r>
            <w:proofErr w:type="spellEnd"/>
            <w:r w:rsidRPr="00FC4309">
              <w:t xml:space="preserve"> М.А.,</w:t>
            </w:r>
          </w:p>
          <w:p w:rsidR="00297B0A" w:rsidRPr="00FC4309" w:rsidRDefault="00297B0A" w:rsidP="006B7AD1">
            <w:r w:rsidRPr="00FC4309">
              <w:t>Лосева И.А.</w:t>
            </w:r>
          </w:p>
        </w:tc>
      </w:tr>
      <w:tr w:rsidR="006B7AD1" w:rsidRP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  <w:jc w:val="both"/>
            </w:pPr>
            <w:r w:rsidRPr="00FC4309">
              <w:t>Мероприятия в рамках республиканской акции «От всей души»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r w:rsidRPr="00FC4309">
              <w:rPr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roofErr w:type="spellStart"/>
            <w:r w:rsidRPr="00FC4309">
              <w:t>Пологова</w:t>
            </w:r>
            <w:proofErr w:type="spellEnd"/>
            <w:r w:rsidRPr="00FC4309">
              <w:t xml:space="preserve"> М.А., руководители</w:t>
            </w:r>
          </w:p>
        </w:tc>
      </w:tr>
      <w:tr w:rsidR="005C5EB7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7" w:rsidRPr="005C5EB7" w:rsidRDefault="005C5EB7" w:rsidP="005C5EB7">
            <w:pPr>
              <w:jc w:val="both"/>
            </w:pPr>
            <w:r w:rsidRPr="005C5EB7">
              <w:t xml:space="preserve">Мастерская по изготовлению подарков, открыток для поздравления с Рождеством </w:t>
            </w:r>
            <w:r w:rsidRPr="005C5EB7">
              <w:rPr>
                <w:lang w:val="be-BY"/>
              </w:rPr>
              <w:t>ветеранов Великой Отечественной войны, одиноких и одиноко проживающих пожилых граждан, ветеранов труда, инвалидов в рамках акции “От всей души”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7" w:rsidRPr="005C5EB7" w:rsidRDefault="005C5EB7" w:rsidP="005C5EB7">
            <w:pPr>
              <w:rPr>
                <w:lang w:val="be-BY"/>
              </w:rPr>
            </w:pPr>
            <w:r w:rsidRPr="005C5EB7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7" w:rsidRPr="005C5EB7" w:rsidRDefault="001B5C27" w:rsidP="005C5EB7">
            <w:pPr>
              <w:pStyle w:val="ab"/>
            </w:pPr>
            <w:r>
              <w:t>16</w:t>
            </w:r>
            <w:r w:rsidR="005C5EB7" w:rsidRPr="005C5EB7">
              <w:t>- 29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7" w:rsidRPr="005C5EB7" w:rsidRDefault="005C5EB7" w:rsidP="005C5EB7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7" w:rsidRPr="005C5EB7" w:rsidRDefault="005C5EB7" w:rsidP="005C5EB7">
            <w:pPr>
              <w:pStyle w:val="ab"/>
              <w:rPr>
                <w:color w:val="00000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7" w:rsidRPr="005C5EB7" w:rsidRDefault="005C5EB7" w:rsidP="005C5EB7">
            <w:proofErr w:type="spellStart"/>
            <w:r w:rsidRPr="005C5EB7">
              <w:t>Пологова</w:t>
            </w:r>
            <w:proofErr w:type="spellEnd"/>
            <w:r w:rsidRPr="005C5EB7">
              <w:t xml:space="preserve"> М.А., руководители</w:t>
            </w:r>
          </w:p>
        </w:tc>
      </w:tr>
      <w:tr w:rsidR="00C37D55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5" w:rsidRPr="00CD75C8" w:rsidRDefault="00C37D55" w:rsidP="00C37D55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Проведение мероприятий в рамках н</w:t>
            </w:r>
            <w:r w:rsidRPr="00CD75C8">
              <w:rPr>
                <w:bCs/>
              </w:rPr>
              <w:t>овогодн</w:t>
            </w:r>
            <w:r w:rsidR="00DE4409">
              <w:rPr>
                <w:bCs/>
              </w:rPr>
              <w:t>ей</w:t>
            </w:r>
            <w:r w:rsidRPr="00CD75C8">
              <w:rPr>
                <w:bCs/>
              </w:rPr>
              <w:t xml:space="preserve"> благотворительн</w:t>
            </w:r>
            <w:r w:rsidR="00DE4409">
              <w:rPr>
                <w:bCs/>
              </w:rPr>
              <w:t>ой</w:t>
            </w:r>
            <w:r w:rsidRPr="00CD75C8">
              <w:rPr>
                <w:bCs/>
              </w:rPr>
              <w:t xml:space="preserve"> акци</w:t>
            </w:r>
            <w:r w:rsidR="00DE4409">
              <w:rPr>
                <w:bCs/>
              </w:rPr>
              <w:t>и</w:t>
            </w:r>
            <w:r w:rsidRPr="00CD75C8">
              <w:rPr>
                <w:bCs/>
              </w:rPr>
              <w:t xml:space="preserve"> «Наши дети»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5" w:rsidRPr="00CD75C8" w:rsidRDefault="00C37D55" w:rsidP="00C37D55">
            <w:pPr>
              <w:spacing w:line="240" w:lineRule="exact"/>
              <w:rPr>
                <w:bCs/>
                <w:iCs/>
              </w:rPr>
            </w:pPr>
            <w:r w:rsidRPr="00CD75C8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5" w:rsidRPr="00CD75C8" w:rsidRDefault="00C37D55" w:rsidP="00C37D55">
            <w:pPr>
              <w:spacing w:line="240" w:lineRule="exact"/>
            </w:pPr>
            <w:r>
              <w:t>с 15.12 по 15.01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5" w:rsidRPr="00CD75C8" w:rsidRDefault="00C37D55" w:rsidP="00C37D55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5" w:rsidRPr="00CD75C8" w:rsidRDefault="00C37D55" w:rsidP="00C37D55">
            <w:pPr>
              <w:spacing w:line="240" w:lineRule="exact"/>
            </w:pPr>
            <w:r w:rsidRPr="00CD75C8">
              <w:t>Учреждения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55" w:rsidRPr="00CD75C8" w:rsidRDefault="00C37D55" w:rsidP="00C37D55">
            <w:pPr>
              <w:spacing w:line="240" w:lineRule="exact"/>
              <w:rPr>
                <w:bCs/>
              </w:rPr>
            </w:pPr>
            <w:r w:rsidRPr="00CD75C8">
              <w:rPr>
                <w:bCs/>
              </w:rPr>
              <w:t>Отдел</w:t>
            </w:r>
          </w:p>
          <w:p w:rsidR="00C37D55" w:rsidRPr="00CD75C8" w:rsidRDefault="00C37D55" w:rsidP="00C37D55">
            <w:pPr>
              <w:spacing w:line="240" w:lineRule="exact"/>
              <w:rPr>
                <w:bCs/>
              </w:rPr>
            </w:pPr>
            <w:r w:rsidRPr="00CD75C8">
              <w:rPr>
                <w:bCs/>
              </w:rPr>
              <w:t>Руководители учреждений образования</w:t>
            </w:r>
          </w:p>
        </w:tc>
      </w:tr>
      <w:tr w:rsidR="00297B0A" w:rsidTr="00C7366A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3A6E5F" w:rsidRDefault="00297B0A" w:rsidP="00DE4409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DE4409">
              <w:rPr>
                <w:rStyle w:val="af3"/>
                <w:rFonts w:eastAsia="Calibri"/>
                <w:b w:val="0"/>
                <w:bCs w:val="0"/>
              </w:rPr>
              <w:t>Районная благотворительная акция</w:t>
            </w:r>
            <w:r>
              <w:rPr>
                <w:rStyle w:val="af3"/>
                <w:rFonts w:eastAsia="Calibri"/>
                <w:b w:val="0"/>
                <w:bCs w:val="0"/>
              </w:rPr>
              <w:t xml:space="preserve"> </w:t>
            </w:r>
            <w:r w:rsidRPr="00DE4409">
              <w:rPr>
                <w:rStyle w:val="af3"/>
                <w:rFonts w:eastAsia="Calibri"/>
                <w:b w:val="0"/>
                <w:bCs w:val="0"/>
              </w:rPr>
              <w:t>«Твори добро на благо людям» по оказанию помощи</w:t>
            </w:r>
            <w:r w:rsidRPr="003A6E5F">
              <w:rPr>
                <w:rStyle w:val="af3"/>
                <w:rFonts w:eastAsia="Calibri"/>
              </w:rPr>
              <w:t xml:space="preserve"> </w:t>
            </w:r>
            <w:r w:rsidRPr="003A6E5F">
              <w:t xml:space="preserve">инвалидам, ветеранам войны и труда, несовершеннолетним </w:t>
            </w:r>
            <w:r w:rsidRPr="003A6E5F">
              <w:lastRenderedPageBreak/>
              <w:t>узникам фашизма,</w:t>
            </w:r>
            <w:r w:rsidRPr="003A6E5F">
              <w:rPr>
                <w:i/>
              </w:rPr>
              <w:t xml:space="preserve"> </w:t>
            </w:r>
            <w:r w:rsidRPr="003A6E5F">
              <w:t>поддержке детей из многодетных семей, детей с ограниченными возможностями, детей, оказавшихся в трудной жизненной ситуации (с размещением информации в социальных сетях, на сайтах, в разделе «Диалоги о главном»)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3A6E5F" w:rsidRDefault="00297B0A" w:rsidP="00DE4409">
            <w:r w:rsidRPr="003A6E5F">
              <w:lastRenderedPageBreak/>
              <w:t>Учреждения общего среднего образования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3A6E5F" w:rsidRDefault="00297B0A" w:rsidP="00DE4409">
            <w:r>
              <w:rPr>
                <w:shd w:val="clear" w:color="auto" w:fill="FFFFFF"/>
              </w:rPr>
              <w:t>По планам учреждений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A" w:rsidRPr="003A6E5F" w:rsidRDefault="00297B0A" w:rsidP="00DE4409">
            <w:pPr>
              <w:rPr>
                <w:bCs/>
              </w:rPr>
            </w:pPr>
            <w:r w:rsidRPr="003A6E5F">
              <w:t>Руководители учреждений образования</w:t>
            </w:r>
          </w:p>
        </w:tc>
      </w:tr>
      <w:tr w:rsidR="00DE44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006C56" w:rsidRDefault="00DE4409" w:rsidP="00DE4409">
            <w:r w:rsidRPr="00006C56">
              <w:t>Старт новогодней акции «Наши дети» «Новогодний карнавал чу</w:t>
            </w:r>
            <w:r>
              <w:t>дес»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A66497" w:rsidRDefault="00DE4409" w:rsidP="00DE4409">
            <w:r w:rsidRPr="00CD75C8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A66497" w:rsidRDefault="00DE4409" w:rsidP="00DE4409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A66497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  <w:p w:rsidR="00DE4409" w:rsidRPr="00006C56" w:rsidRDefault="00DE4409" w:rsidP="00DE4409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A66497" w:rsidRDefault="00DE4409" w:rsidP="00DE4409">
            <w:r>
              <w:rPr>
                <w:color w:val="000000"/>
              </w:rPr>
              <w:t>12</w:t>
            </w:r>
            <w:r w:rsidRPr="00A66497">
              <w:rPr>
                <w:color w:val="000000"/>
              </w:rPr>
              <w:t>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006C56" w:rsidRDefault="00DE4409" w:rsidP="00DE4409">
            <w:r w:rsidRPr="00006C56">
              <w:rPr>
                <w:color w:val="000000"/>
              </w:rPr>
              <w:t>ГУО «</w:t>
            </w:r>
            <w:r>
              <w:rPr>
                <w:color w:val="000000"/>
              </w:rPr>
              <w:t>Гимназия</w:t>
            </w:r>
            <w:r w:rsidRPr="00006C56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7</w:t>
            </w:r>
            <w:r w:rsidRPr="00006C56">
              <w:rPr>
                <w:color w:val="000000"/>
              </w:rPr>
              <w:t xml:space="preserve"> </w:t>
            </w:r>
            <w:proofErr w:type="spellStart"/>
            <w:r w:rsidRPr="00006C56">
              <w:rPr>
                <w:color w:val="000000"/>
              </w:rPr>
              <w:t>г.Витебска</w:t>
            </w:r>
            <w:proofErr w:type="spellEnd"/>
            <w:r>
              <w:rPr>
                <w:color w:val="000000"/>
              </w:rPr>
              <w:t xml:space="preserve"> имени </w:t>
            </w:r>
            <w:proofErr w:type="spellStart"/>
            <w:r>
              <w:rPr>
                <w:color w:val="000000"/>
              </w:rPr>
              <w:t>П.Е.Кондратенко</w:t>
            </w:r>
            <w:proofErr w:type="spellEnd"/>
            <w:r w:rsidRPr="00006C56">
              <w:rPr>
                <w:color w:val="000000"/>
              </w:rPr>
              <w:t>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Default="00DE4409" w:rsidP="00DE4409">
            <w:pPr>
              <w:rPr>
                <w:color w:val="000000"/>
              </w:rPr>
            </w:pPr>
            <w:r>
              <w:rPr>
                <w:color w:val="000000"/>
              </w:rPr>
              <w:t>Красовская С.Ф.</w:t>
            </w:r>
          </w:p>
          <w:p w:rsidR="00DE4409" w:rsidRPr="00A66497" w:rsidRDefault="00DE4409" w:rsidP="00DE4409">
            <w:r>
              <w:rPr>
                <w:color w:val="000000"/>
              </w:rPr>
              <w:t>Данилова Н.В.</w:t>
            </w:r>
          </w:p>
        </w:tc>
      </w:tr>
      <w:tr w:rsidR="00DE44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>Новогодний праздник «Новогодние чудеса»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>
              <w:t>Школа-интернат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>20.12.2024</w:t>
            </w:r>
          </w:p>
          <w:p w:rsidR="00DE4409" w:rsidRPr="0090380D" w:rsidRDefault="00DE4409" w:rsidP="00DE4409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>12.00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 xml:space="preserve">Витебская специальная школа-интернат, </w:t>
            </w:r>
            <w:proofErr w:type="spellStart"/>
            <w:r w:rsidRPr="0090380D">
              <w:t>Шмырева</w:t>
            </w:r>
            <w:proofErr w:type="spellEnd"/>
            <w:r w:rsidRPr="0090380D">
              <w:t>, 22А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>Вагина С.А.</w:t>
            </w:r>
          </w:p>
        </w:tc>
      </w:tr>
      <w:tr w:rsidR="00DE4409" w:rsidTr="00B13DCF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>Рождественские встречи с молодыми специалистами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CD75C8">
              <w:t>Учреждения образования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>
              <w:t>Отдельная информация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rPr>
                <w:color w:val="000000"/>
              </w:rPr>
              <w:t xml:space="preserve">ГУО «Гимназия № 8 </w:t>
            </w:r>
            <w:proofErr w:type="spellStart"/>
            <w:r w:rsidRPr="0090380D">
              <w:rPr>
                <w:color w:val="000000"/>
              </w:rPr>
              <w:t>г.Витебска</w:t>
            </w:r>
            <w:proofErr w:type="spellEnd"/>
            <w:r w:rsidRPr="0090380D">
              <w:rPr>
                <w:color w:val="000000"/>
              </w:rPr>
              <w:t>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Default="00DE4409" w:rsidP="00DE4409">
            <w:proofErr w:type="spellStart"/>
            <w:r>
              <w:t>Карпанова</w:t>
            </w:r>
            <w:proofErr w:type="spellEnd"/>
            <w:r>
              <w:t xml:space="preserve"> Т.Г.</w:t>
            </w:r>
          </w:p>
          <w:p w:rsidR="00DE4409" w:rsidRPr="0090380D" w:rsidRDefault="00DE4409" w:rsidP="00DE4409">
            <w:proofErr w:type="spellStart"/>
            <w:r>
              <w:t>Шелопухо</w:t>
            </w:r>
            <w:proofErr w:type="spellEnd"/>
            <w:r>
              <w:t xml:space="preserve"> И.А.</w:t>
            </w:r>
          </w:p>
        </w:tc>
      </w:tr>
      <w:tr w:rsidR="00DE44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pPr>
              <w:spacing w:line="240" w:lineRule="exact"/>
            </w:pPr>
            <w:r w:rsidRPr="0090380D">
              <w:t>Открытие акции «От всей души» - торжественное мероприятие «Твори добро другим во благо»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CD75C8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>27.12.2024</w:t>
            </w:r>
          </w:p>
          <w:p w:rsidR="00DE4409" w:rsidRPr="0090380D" w:rsidRDefault="00DE4409" w:rsidP="00DE4409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>12.00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 xml:space="preserve">Средняя школа № 33 г. Витебска имени </w:t>
            </w:r>
            <w:proofErr w:type="spellStart"/>
            <w:r w:rsidRPr="0090380D">
              <w:t>И.Д.Черняховского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Default="00DE4409" w:rsidP="00DE4409">
            <w:r>
              <w:t>Красовская С.Ф.</w:t>
            </w:r>
          </w:p>
          <w:p w:rsidR="00DE4409" w:rsidRPr="0090380D" w:rsidRDefault="00DE4409" w:rsidP="00DE4409">
            <w:r w:rsidRPr="0090380D">
              <w:t>Романович Е.А.</w:t>
            </w:r>
          </w:p>
        </w:tc>
      </w:tr>
      <w:tr w:rsidR="00DE44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 xml:space="preserve">Новогоднее мероприятие «В поисках новогоднего настроения» для детей, находящихся в </w:t>
            </w:r>
            <w:r>
              <w:t>трудной жизненной ситуации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CD75C8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>21.12.202</w:t>
            </w:r>
            <w:r>
              <w:t>4</w:t>
            </w:r>
          </w:p>
          <w:p w:rsidR="00DE4409" w:rsidRPr="0090380D" w:rsidRDefault="00DE4409" w:rsidP="00DE4409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>13.00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 xml:space="preserve">ГУО «Средняя школа № 45 г. Витебска имени </w:t>
            </w:r>
            <w:proofErr w:type="spellStart"/>
            <w:r w:rsidRPr="0090380D">
              <w:t>В.Ф.Маргелова</w:t>
            </w:r>
            <w:proofErr w:type="spellEnd"/>
            <w:r w:rsidRPr="0090380D">
              <w:t>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90380D" w:rsidRDefault="00DE4409" w:rsidP="00DE4409">
            <w:r w:rsidRPr="0090380D">
              <w:t>Воробьева О.Н.</w:t>
            </w:r>
          </w:p>
          <w:p w:rsidR="00DE4409" w:rsidRPr="0090380D" w:rsidRDefault="00DE4409" w:rsidP="00DE4409">
            <w:r w:rsidRPr="0090380D">
              <w:t>Лошакова И.А.</w:t>
            </w:r>
          </w:p>
        </w:tc>
      </w:tr>
      <w:tr w:rsidR="00DE44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CD75C8" w:rsidRDefault="00DE4409" w:rsidP="00DE4409">
            <w:pPr>
              <w:spacing w:line="240" w:lineRule="exact"/>
            </w:pPr>
            <w:r w:rsidRPr="00CD75C8">
              <w:t>Подготовка и проведение новогодних праздничных мероприятий в учреждениях общего среднего, дошкольного образования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CD75C8" w:rsidRDefault="00DE4409" w:rsidP="00DE4409">
            <w:pPr>
              <w:spacing w:line="240" w:lineRule="exact"/>
            </w:pPr>
            <w:r w:rsidRPr="00CD75C8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CD75C8" w:rsidRDefault="00DE4409" w:rsidP="00DE4409">
            <w:pPr>
              <w:spacing w:line="240" w:lineRule="exact"/>
            </w:pPr>
            <w:r>
              <w:t>До 25.12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CD75C8" w:rsidRDefault="00DE4409" w:rsidP="00DE4409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CD75C8" w:rsidRDefault="00DE4409" w:rsidP="00DE4409">
            <w:pPr>
              <w:spacing w:line="240" w:lineRule="exact"/>
            </w:pPr>
            <w:r w:rsidRPr="00CD75C8">
              <w:t>Учреждения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CD75C8" w:rsidRDefault="00DE4409" w:rsidP="00DE4409">
            <w:pPr>
              <w:spacing w:line="240" w:lineRule="exact"/>
              <w:rPr>
                <w:bCs/>
              </w:rPr>
            </w:pPr>
            <w:r w:rsidRPr="00CD75C8">
              <w:rPr>
                <w:bCs/>
              </w:rPr>
              <w:t>Отдел</w:t>
            </w:r>
          </w:p>
          <w:p w:rsidR="00DE4409" w:rsidRPr="00CD75C8" w:rsidRDefault="00DE4409" w:rsidP="00DE4409">
            <w:pPr>
              <w:spacing w:line="240" w:lineRule="exact"/>
              <w:rPr>
                <w:bCs/>
              </w:rPr>
            </w:pPr>
            <w:r w:rsidRPr="00CD75C8">
              <w:rPr>
                <w:bCs/>
              </w:rPr>
              <w:t>Руководители учреждений образования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Областное благотворительное новогоднее мероприятие.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Учреждения общего среднего, специального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27.12.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8.30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Отдельная информация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Иванова А.В.</w:t>
            </w:r>
          </w:p>
          <w:p w:rsidR="006D6CB0" w:rsidRPr="00CD75C8" w:rsidRDefault="006D6CB0" w:rsidP="006D6CB0">
            <w:pPr>
              <w:spacing w:line="240" w:lineRule="exact"/>
            </w:pPr>
            <w:r w:rsidRPr="00CD75C8">
              <w:t>Руководители</w:t>
            </w:r>
          </w:p>
          <w:p w:rsidR="006D6CB0" w:rsidRPr="00CD75C8" w:rsidRDefault="006D6CB0" w:rsidP="006D6CB0">
            <w:pPr>
              <w:spacing w:line="240" w:lineRule="exact"/>
            </w:pPr>
            <w:r w:rsidRPr="00CD75C8">
              <w:t>учреждений общего среднего образования.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Организация питания (обед) участников областного благотворительного новогоднего праздника.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участники согласно списку управления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27.12.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tabs>
                <w:tab w:val="left" w:pos="11766"/>
              </w:tabs>
              <w:spacing w:line="240" w:lineRule="exact"/>
            </w:pPr>
            <w:r>
              <w:t>13.30-14.30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Отдельная информация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Иванова А.В.</w:t>
            </w:r>
            <w:r>
              <w:t>,</w:t>
            </w:r>
          </w:p>
          <w:p w:rsidR="006D6CB0" w:rsidRDefault="006D6CB0" w:rsidP="006D6CB0">
            <w:pPr>
              <w:spacing w:line="240" w:lineRule="exact"/>
            </w:pPr>
            <w:r>
              <w:t xml:space="preserve">Терешков А.О., </w:t>
            </w:r>
          </w:p>
          <w:p w:rsidR="006D6CB0" w:rsidRDefault="006D6CB0" w:rsidP="006D6CB0">
            <w:pPr>
              <w:spacing w:line="240" w:lineRule="exact"/>
            </w:pPr>
            <w:proofErr w:type="spellStart"/>
            <w:r>
              <w:t>Шамшура</w:t>
            </w:r>
            <w:proofErr w:type="spellEnd"/>
            <w:r>
              <w:t xml:space="preserve"> В.В.,</w:t>
            </w:r>
          </w:p>
          <w:p w:rsidR="006D6CB0" w:rsidRDefault="006D6CB0" w:rsidP="006D6CB0">
            <w:pPr>
              <w:spacing w:line="240" w:lineRule="exact"/>
            </w:pPr>
            <w:r>
              <w:t>Лошакова И.А.,</w:t>
            </w:r>
          </w:p>
          <w:p w:rsidR="006D6CB0" w:rsidRPr="00CD75C8" w:rsidRDefault="006D6CB0" w:rsidP="006D6CB0">
            <w:pPr>
              <w:spacing w:line="240" w:lineRule="exact"/>
            </w:pPr>
            <w:proofErr w:type="spellStart"/>
            <w:r>
              <w:t>Шелопухо</w:t>
            </w:r>
            <w:proofErr w:type="spellEnd"/>
            <w:r>
              <w:t xml:space="preserve"> И.А.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 xml:space="preserve">Участие в </w:t>
            </w:r>
            <w:r>
              <w:t xml:space="preserve">новогоднем </w:t>
            </w:r>
            <w:r w:rsidRPr="00CD75C8">
              <w:t>мюзикле</w:t>
            </w:r>
            <w:r>
              <w:t xml:space="preserve"> приключений «</w:t>
            </w:r>
            <w:r w:rsidRPr="003E2E90">
              <w:t>ЧУДЕСА БЕЗ ВОЛШЕБСТВА</w:t>
            </w:r>
            <w: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Учащиеся 2-9</w:t>
            </w:r>
            <w:r w:rsidRPr="00CD75C8">
              <w:t xml:space="preserve"> классов в сопровождении учителей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16.12</w:t>
            </w:r>
          </w:p>
          <w:p w:rsidR="006D6CB0" w:rsidRDefault="006D6CB0" w:rsidP="006D6CB0">
            <w:pPr>
              <w:spacing w:line="240" w:lineRule="exact"/>
            </w:pPr>
          </w:p>
          <w:p w:rsidR="006D6CB0" w:rsidRPr="00CD75C8" w:rsidRDefault="006D6CB0" w:rsidP="006D6CB0">
            <w:pPr>
              <w:spacing w:line="240" w:lineRule="exact"/>
            </w:pPr>
            <w:r>
              <w:t>17.12 и 18.12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12.00</w:t>
            </w:r>
          </w:p>
          <w:p w:rsidR="006D6CB0" w:rsidRDefault="006D6CB0" w:rsidP="006D6CB0">
            <w:pPr>
              <w:spacing w:line="240" w:lineRule="exact"/>
            </w:pPr>
          </w:p>
          <w:p w:rsidR="006D6CB0" w:rsidRDefault="006D6CB0" w:rsidP="006D6CB0">
            <w:pPr>
              <w:spacing w:line="240" w:lineRule="exact"/>
            </w:pPr>
            <w:r>
              <w:t>10.30,</w:t>
            </w:r>
          </w:p>
          <w:p w:rsidR="006D6CB0" w:rsidRDefault="006D6CB0" w:rsidP="006D6CB0">
            <w:pPr>
              <w:spacing w:line="240" w:lineRule="exact"/>
            </w:pPr>
            <w:r>
              <w:t>13.00</w:t>
            </w:r>
          </w:p>
          <w:p w:rsidR="006D6CB0" w:rsidRPr="00CD75C8" w:rsidRDefault="006D6CB0" w:rsidP="006D6CB0">
            <w:pPr>
              <w:spacing w:line="240" w:lineRule="exact"/>
            </w:pPr>
            <w:r>
              <w:t>15.30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Концертный зал «Витебск», парк Фрунзе</w:t>
            </w:r>
            <w:r>
              <w:t>,1 (большой зал)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Иванова А.В.</w:t>
            </w:r>
          </w:p>
          <w:p w:rsidR="006D6CB0" w:rsidRPr="00CD75C8" w:rsidRDefault="006D6CB0" w:rsidP="006D6CB0">
            <w:pPr>
              <w:spacing w:line="240" w:lineRule="exact"/>
            </w:pPr>
            <w:r w:rsidRPr="00CD75C8">
              <w:t>заместители директоров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lastRenderedPageBreak/>
              <w:t>Новогодняя игра-сказка «</w:t>
            </w:r>
            <w:r w:rsidRPr="003E2E90">
              <w:t>БАРАБАС ПРОТИВ НОВОГО ГОДА</w:t>
            </w:r>
            <w: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 xml:space="preserve">Учащиеся 1-2 </w:t>
            </w:r>
            <w:r w:rsidRPr="00CD75C8">
              <w:t>классов в сопровождении учителей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17.12 и 18.12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10.30,</w:t>
            </w:r>
          </w:p>
          <w:p w:rsidR="006D6CB0" w:rsidRDefault="006D6CB0" w:rsidP="006D6CB0">
            <w:pPr>
              <w:spacing w:line="240" w:lineRule="exact"/>
            </w:pPr>
            <w:r>
              <w:t>13.00</w:t>
            </w:r>
          </w:p>
          <w:p w:rsidR="006D6CB0" w:rsidRDefault="006D6CB0" w:rsidP="006D6CB0">
            <w:pPr>
              <w:spacing w:line="240" w:lineRule="exact"/>
            </w:pPr>
            <w:r>
              <w:t>15.30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 w:rsidRPr="00CD75C8">
              <w:t>Концертный зал «Витебск», парк Фрунзе</w:t>
            </w:r>
            <w:r>
              <w:t xml:space="preserve">,1 </w:t>
            </w:r>
          </w:p>
          <w:p w:rsidR="006D6CB0" w:rsidRPr="00CD75C8" w:rsidRDefault="006D6CB0" w:rsidP="006D6CB0">
            <w:pPr>
              <w:spacing w:line="240" w:lineRule="exact"/>
            </w:pPr>
            <w:r>
              <w:t>(круглый зал)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Иванова А.В.</w:t>
            </w:r>
          </w:p>
          <w:p w:rsidR="006D6CB0" w:rsidRPr="00CD75C8" w:rsidRDefault="006D6CB0" w:rsidP="006D6CB0">
            <w:pPr>
              <w:spacing w:line="240" w:lineRule="exact"/>
            </w:pPr>
            <w:r w:rsidRPr="00CD75C8">
              <w:t>заместители директоров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Новогодняя программа «З новым годом, добры Гном»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1-3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Отдельная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10.00,</w:t>
            </w:r>
          </w:p>
          <w:p w:rsidR="006D6CB0" w:rsidRDefault="006D6CB0" w:rsidP="006D6CB0">
            <w:pPr>
              <w:spacing w:line="240" w:lineRule="exact"/>
            </w:pPr>
            <w:r>
              <w:t>12.30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Белорусский театр «Лялька»,</w:t>
            </w:r>
          </w:p>
          <w:p w:rsidR="006D6CB0" w:rsidRDefault="006D6CB0" w:rsidP="006D6CB0">
            <w:pPr>
              <w:spacing w:line="240" w:lineRule="exact"/>
            </w:pPr>
            <w:r>
              <w:t>Ул. Пушкина, 2</w:t>
            </w:r>
          </w:p>
          <w:p w:rsidR="006D6CB0" w:rsidRDefault="006D6CB0" w:rsidP="006D6CB0">
            <w:pPr>
              <w:spacing w:line="240" w:lineRule="exact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Иванова</w:t>
            </w:r>
          </w:p>
          <w:p w:rsidR="006D6CB0" w:rsidRDefault="006D6CB0" w:rsidP="006D6CB0">
            <w:pPr>
              <w:spacing w:line="240" w:lineRule="exact"/>
            </w:pPr>
            <w:r>
              <w:t>З</w:t>
            </w:r>
            <w:r w:rsidRPr="00CD75C8">
              <w:t>аместители директоров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Интерактивный мюзикл «24 часа до Нового года»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 xml:space="preserve">1-8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19-20.12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10.30</w:t>
            </w:r>
          </w:p>
          <w:p w:rsidR="006D6CB0" w:rsidRDefault="006D6CB0" w:rsidP="006D6CB0">
            <w:pPr>
              <w:spacing w:line="240" w:lineRule="exact"/>
            </w:pPr>
            <w:r>
              <w:t>13.00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proofErr w:type="spellStart"/>
            <w:r>
              <w:t>Ул.М.Горького</w:t>
            </w:r>
            <w:proofErr w:type="spellEnd"/>
            <w:r>
              <w:t>, 59В</w:t>
            </w:r>
          </w:p>
          <w:p w:rsidR="006D6CB0" w:rsidRDefault="006D6CB0" w:rsidP="006D6CB0">
            <w:pPr>
              <w:spacing w:line="240" w:lineRule="exact"/>
            </w:pPr>
            <w:r>
              <w:t>(Сергеева Наталья Петровна, 36-69-39)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З</w:t>
            </w:r>
            <w:r w:rsidRPr="00CD75C8">
              <w:t>аместители директоров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Танцевально-развлекательная программа «Новогодний хит»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 xml:space="preserve">1-6 </w:t>
            </w:r>
            <w:proofErr w:type="spellStart"/>
            <w: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19-20.12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11.00,</w:t>
            </w:r>
          </w:p>
          <w:p w:rsidR="006D6CB0" w:rsidRDefault="006D6CB0" w:rsidP="006D6CB0">
            <w:pPr>
              <w:spacing w:line="240" w:lineRule="exact"/>
            </w:pPr>
            <w:r>
              <w:t>14.00,</w:t>
            </w:r>
          </w:p>
          <w:p w:rsidR="006D6CB0" w:rsidRDefault="006D6CB0" w:rsidP="006D6CB0">
            <w:pPr>
              <w:spacing w:line="240" w:lineRule="exact"/>
            </w:pPr>
            <w:r>
              <w:t>15.00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proofErr w:type="spellStart"/>
            <w:r>
              <w:t>Ул.Космонавтов</w:t>
            </w:r>
            <w:proofErr w:type="spellEnd"/>
            <w:r>
              <w:t>, 2</w:t>
            </w:r>
          </w:p>
          <w:p w:rsidR="006D6CB0" w:rsidRDefault="006D6CB0" w:rsidP="006D6CB0">
            <w:pPr>
              <w:spacing w:line="240" w:lineRule="exact"/>
            </w:pPr>
            <w:r>
              <w:t>(</w:t>
            </w:r>
            <w:proofErr w:type="spellStart"/>
            <w:r>
              <w:t>Гецман</w:t>
            </w:r>
            <w:proofErr w:type="spellEnd"/>
            <w:r>
              <w:t xml:space="preserve"> Татьяна Петровна,</w:t>
            </w:r>
          </w:p>
          <w:p w:rsidR="006D6CB0" w:rsidRDefault="006D6CB0" w:rsidP="006D6CB0">
            <w:pPr>
              <w:spacing w:line="240" w:lineRule="exact"/>
            </w:pPr>
            <w:r>
              <w:t>26-25-13)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З</w:t>
            </w:r>
            <w:r w:rsidRPr="00CD75C8">
              <w:t>аместители директоров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Интерактивная программа «Театральный та-</w:t>
            </w:r>
            <w:proofErr w:type="spellStart"/>
            <w:r>
              <w:t>ра</w:t>
            </w:r>
            <w:proofErr w:type="spellEnd"/>
            <w:r>
              <w:t>-рам»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 xml:space="preserve">1-3 </w:t>
            </w:r>
            <w:proofErr w:type="spellStart"/>
            <w: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20.12.2023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10.30, 13.00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proofErr w:type="spellStart"/>
            <w:r>
              <w:t>Жесткова</w:t>
            </w:r>
            <w:proofErr w:type="spellEnd"/>
            <w:r>
              <w:t xml:space="preserve"> 19</w:t>
            </w:r>
          </w:p>
          <w:p w:rsidR="006D6CB0" w:rsidRDefault="006D6CB0" w:rsidP="006D6CB0">
            <w:pPr>
              <w:spacing w:line="240" w:lineRule="exact"/>
            </w:pPr>
            <w:r>
              <w:t>(Гафарова Инна Александровна, 37-23-06)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З</w:t>
            </w:r>
            <w:r w:rsidRPr="00CD75C8">
              <w:t>аместители директоров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Мюзикл «Снежная королева»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1-5 классы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23.12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11.00</w:t>
            </w:r>
          </w:p>
          <w:p w:rsidR="006D6CB0" w:rsidRDefault="006D6CB0" w:rsidP="006D6CB0">
            <w:pPr>
              <w:spacing w:line="240" w:lineRule="exact"/>
            </w:pPr>
            <w:r>
              <w:t>14.00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Щ.-Набережная,8</w:t>
            </w:r>
          </w:p>
          <w:p w:rsidR="006D6CB0" w:rsidRDefault="006D6CB0" w:rsidP="006D6CB0">
            <w:pPr>
              <w:spacing w:line="240" w:lineRule="exact"/>
            </w:pPr>
            <w:r>
              <w:t>(22-35-86)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З</w:t>
            </w:r>
            <w:r w:rsidRPr="00CD75C8">
              <w:t>аместители директоров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Работа 5-</w:t>
            </w:r>
            <w:r w:rsidRPr="00CD75C8">
              <w:t>дневных оздоровительных лагерей с дневным пребыванием на базе учреждений образования (с организацией дежурных групп).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26-28, 30,31.12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8.30-</w:t>
            </w:r>
            <w:r w:rsidRPr="00CD75C8">
              <w:t>16.00</w:t>
            </w:r>
          </w:p>
          <w:p w:rsidR="006D6CB0" w:rsidRPr="00CD75C8" w:rsidRDefault="006D6CB0" w:rsidP="006D6CB0">
            <w:pPr>
              <w:spacing w:line="240" w:lineRule="exact"/>
            </w:pPr>
            <w:r>
              <w:t>+</w:t>
            </w:r>
            <w:proofErr w:type="gramStart"/>
            <w:r>
              <w:t>дежурная  группа</w:t>
            </w:r>
            <w:proofErr w:type="gramEnd"/>
          </w:p>
          <w:p w:rsidR="006D6CB0" w:rsidRPr="00CD75C8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Отдельная информация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Иванова А.В., руководители</w:t>
            </w:r>
          </w:p>
          <w:p w:rsidR="006D6CB0" w:rsidRPr="00CD75C8" w:rsidRDefault="006D6CB0" w:rsidP="006D6CB0">
            <w:pPr>
              <w:spacing w:line="240" w:lineRule="exact"/>
              <w:rPr>
                <w:bCs/>
              </w:rPr>
            </w:pPr>
            <w:r w:rsidRPr="00CD75C8">
              <w:t>учреждений общего среднего образования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Проведение целевых инструктажей</w:t>
            </w:r>
          </w:p>
          <w:p w:rsidR="006D6CB0" w:rsidRPr="00CD75C8" w:rsidRDefault="006D6CB0" w:rsidP="006D6CB0">
            <w:pPr>
              <w:spacing w:line="240" w:lineRule="exact"/>
            </w:pPr>
            <w:r w:rsidRPr="00CD75C8">
              <w:t>с работниками учрежде</w:t>
            </w:r>
            <w:r>
              <w:t>ний образования</w:t>
            </w:r>
            <w:r w:rsidRPr="00CD75C8">
              <w:t xml:space="preserve">, </w:t>
            </w:r>
            <w:r>
              <w:t>законными представителями учащихся по вопросам обеспечения безопасности детей с наступлением пониженных температур воздуха, в т.ч. в новогодние праздники.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>
              <w:t>02</w:t>
            </w:r>
            <w:r w:rsidRPr="00CD75C8">
              <w:t>.12.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Учреждения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Руководители</w:t>
            </w:r>
          </w:p>
          <w:p w:rsidR="006D6CB0" w:rsidRPr="00CD75C8" w:rsidRDefault="006D6CB0" w:rsidP="006D6CB0">
            <w:pPr>
              <w:spacing w:line="240" w:lineRule="exact"/>
            </w:pPr>
            <w:r w:rsidRPr="00CD75C8">
              <w:t>учреждений общего среднего образования.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 w:rsidRPr="00CD75C8">
              <w:lastRenderedPageBreak/>
              <w:t xml:space="preserve">Заливка катков и хоккейных коробок </w:t>
            </w:r>
          </w:p>
          <w:p w:rsidR="006D6CB0" w:rsidRPr="00CD75C8" w:rsidRDefault="006D6CB0" w:rsidP="006D6CB0">
            <w:pPr>
              <w:spacing w:line="240" w:lineRule="exact"/>
            </w:pPr>
            <w:r>
              <w:t>(</w:t>
            </w:r>
            <w:r w:rsidRPr="00CD75C8">
              <w:t>с установлением низких температур</w:t>
            </w:r>
            <w:r>
              <w:t xml:space="preserve"> и снежного покрова)</w:t>
            </w:r>
            <w:r w:rsidRPr="00CD75C8">
              <w:t xml:space="preserve"> и поддержание их</w:t>
            </w:r>
            <w:r>
              <w:t xml:space="preserve"> в удовлетворительном состоянии, подготовка лыжных трасс.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В течение месяца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proofErr w:type="gramStart"/>
            <w:r>
              <w:t>Согласно распоряжения</w:t>
            </w:r>
            <w:proofErr w:type="gramEnd"/>
            <w:r>
              <w:t xml:space="preserve"> администрации Первомайского района г. Витебска от 07.10.22 №75р «О подготовке и проведении зимнего оздоровительного сезона»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CD75C8" w:rsidRDefault="006D6CB0" w:rsidP="006D6CB0">
            <w:pPr>
              <w:spacing w:line="240" w:lineRule="exact"/>
            </w:pPr>
            <w:r w:rsidRPr="00CD75C8">
              <w:t>Руководители</w:t>
            </w:r>
          </w:p>
          <w:p w:rsidR="006D6CB0" w:rsidRPr="00CD75C8" w:rsidRDefault="006D6CB0" w:rsidP="006D6CB0">
            <w:pPr>
              <w:spacing w:line="240" w:lineRule="exact"/>
              <w:rPr>
                <w:bCs/>
              </w:rPr>
            </w:pPr>
            <w:r w:rsidRPr="00CD75C8">
              <w:t>учреждений общего среднего образования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0A7810" w:rsidRDefault="006D6CB0" w:rsidP="006D6CB0">
            <w:pPr>
              <w:spacing w:line="240" w:lineRule="exact"/>
            </w:pPr>
            <w:r>
              <w:t>Организация и проведение районных соревнований «Снежный снайпер» (при наличии устоявшегося снежного покрова)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Учащиеся</w:t>
            </w:r>
          </w:p>
          <w:p w:rsidR="006D6CB0" w:rsidRDefault="006D6CB0" w:rsidP="006D6CB0">
            <w:pPr>
              <w:spacing w:line="240" w:lineRule="exact"/>
            </w:pPr>
            <w:r>
              <w:t>(3 группы, возраст по положению)</w:t>
            </w:r>
          </w:p>
          <w:p w:rsidR="006D6CB0" w:rsidRPr="000A7810" w:rsidRDefault="006D6CB0" w:rsidP="006D6CB0">
            <w:pPr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0A7810" w:rsidRDefault="006D6CB0" w:rsidP="006D6CB0">
            <w:pPr>
              <w:spacing w:line="240" w:lineRule="exact"/>
            </w:pPr>
            <w:r>
              <w:t>С установлением снежного покрова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0A781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Училище олимпийского резерва (с согласия) или др.</w:t>
            </w:r>
          </w:p>
          <w:p w:rsidR="006D6CB0" w:rsidRPr="000A7810" w:rsidRDefault="006D6CB0" w:rsidP="006D6CB0">
            <w:pPr>
              <w:spacing w:line="240" w:lineRule="exact"/>
            </w:pPr>
            <w:r>
              <w:t>или средняя школа №25, 43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0A7810" w:rsidRDefault="006D6CB0" w:rsidP="006D6CB0">
            <w:pPr>
              <w:spacing w:line="240" w:lineRule="exact"/>
            </w:pPr>
            <w:r>
              <w:t>Иванова А.В.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 xml:space="preserve">Областные соревнования по волейболу среди девушек и юношей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Две команды средней школы №46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09-13.12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Ул. Лазо, 113 А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 xml:space="preserve">Иванова А.В., </w:t>
            </w:r>
            <w:proofErr w:type="spellStart"/>
            <w:r>
              <w:t>Шамшура</w:t>
            </w:r>
            <w:proofErr w:type="spellEnd"/>
            <w:r>
              <w:t xml:space="preserve"> В.В.</w:t>
            </w:r>
          </w:p>
        </w:tc>
      </w:tr>
      <w:tr w:rsidR="00DE4409" w:rsidTr="00B62BC9">
        <w:trPr>
          <w:trHeight w:val="263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09" w:rsidRDefault="00DE4409" w:rsidP="00DE4409">
            <w:pPr>
              <w:tabs>
                <w:tab w:val="left" w:pos="11766"/>
              </w:tabs>
              <w:spacing w:line="240" w:lineRule="exact"/>
              <w:jc w:val="center"/>
            </w:pPr>
            <w:r>
              <w:rPr>
                <w:b/>
                <w:bCs/>
                <w:iCs/>
                <w:lang w:val="en-US"/>
              </w:rPr>
              <w:t>III</w:t>
            </w:r>
            <w:r>
              <w:rPr>
                <w:b/>
                <w:bCs/>
                <w:iCs/>
              </w:rPr>
              <w:t>. СТАТИСТИКА. ОТЧЁТНОСТЬ. ПРЕДОСТАВЛЕНИЕ СВЕДЕНИЙ, ЗАЯВОК И ИНФОРМАЦИЙ</w:t>
            </w:r>
          </w:p>
        </w:tc>
      </w:tr>
      <w:tr w:rsidR="00DE4409" w:rsidTr="00B62BC9">
        <w:trPr>
          <w:trHeight w:val="846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FC4309" w:rsidRDefault="00DE4409" w:rsidP="00DE4409">
            <w:pPr>
              <w:pStyle w:val="ab"/>
            </w:pPr>
            <w:r w:rsidRPr="00FC4309">
              <w:t xml:space="preserve">Экспорт ПТК «Параграф» в район с отметками за 2 четверть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FC4309" w:rsidRDefault="00DE4409" w:rsidP="00DE4409"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FC4309" w:rsidRDefault="00DE4409" w:rsidP="00DE4409">
            <w:pPr>
              <w:pStyle w:val="ab"/>
            </w:pPr>
            <w:r w:rsidRPr="00FC4309">
              <w:t>до 28.12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FC4309" w:rsidRDefault="00DE4409" w:rsidP="00DE4409">
            <w:pPr>
              <w:pStyle w:val="ab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FC4309" w:rsidRDefault="00DE4409" w:rsidP="00DE4409">
            <w:pPr>
              <w:pStyle w:val="ab"/>
              <w:rPr>
                <w:lang w:val="be-BY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FC4309" w:rsidRDefault="00231495" w:rsidP="00DE4409">
            <w:pPr>
              <w:rPr>
                <w:lang w:val="be-BY"/>
              </w:rPr>
            </w:pPr>
            <w:proofErr w:type="spellStart"/>
            <w:r w:rsidRPr="00FC4309">
              <w:t>Пракопцова</w:t>
            </w:r>
            <w:proofErr w:type="spellEnd"/>
            <w:r w:rsidRPr="00FC4309">
              <w:t xml:space="preserve"> Ю.А.</w:t>
            </w:r>
          </w:p>
        </w:tc>
      </w:tr>
      <w:tr w:rsidR="00231495" w:rsidTr="00F72CFF">
        <w:trPr>
          <w:trHeight w:val="846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  <w:lang w:eastAsia="en-US"/>
              </w:rPr>
            </w:pPr>
            <w:r w:rsidRPr="00FC4309">
              <w:rPr>
                <w:color w:val="1A1A1A" w:themeColor="background1" w:themeShade="1A"/>
              </w:rPr>
              <w:t>Государственная программа «</w:t>
            </w:r>
            <w:proofErr w:type="gramStart"/>
            <w:r w:rsidRPr="00FC4309">
              <w:rPr>
                <w:color w:val="1A1A1A" w:themeColor="background1" w:themeShade="1A"/>
              </w:rPr>
              <w:t>Здоровье  народа</w:t>
            </w:r>
            <w:proofErr w:type="gramEnd"/>
            <w:r w:rsidRPr="00FC4309">
              <w:rPr>
                <w:color w:val="1A1A1A" w:themeColor="background1" w:themeShade="1A"/>
              </w:rPr>
              <w:t xml:space="preserve"> и демографическая безопасность» на 2021 – 2025 годы (отчет за 4 квартал 2024 года)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Учреждения дошкольного и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</w:pPr>
            <w:r w:rsidRPr="00FC4309">
              <w:rPr>
                <w:color w:val="1A1A1A" w:themeColor="background1" w:themeShade="1A"/>
              </w:rPr>
              <w:t>13.12.2024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pStyle w:val="ab"/>
              <w:jc w:val="center"/>
              <w:rPr>
                <w:rStyle w:val="a3"/>
                <w:color w:val="1A1A1A" w:themeColor="background1" w:themeShade="1A"/>
              </w:rPr>
            </w:pPr>
            <w:hyperlink r:id="rId6" w:history="1">
              <w:r w:rsidRPr="00FC4309">
                <w:rPr>
                  <w:rStyle w:val="a3"/>
                </w:rPr>
                <w:t>umk@pervroo-vitebsk.gov.by</w:t>
              </w:r>
            </w:hyperlink>
          </w:p>
          <w:p w:rsidR="00231495" w:rsidRPr="00FC4309" w:rsidRDefault="00231495" w:rsidP="00231495">
            <w:pPr>
              <w:pStyle w:val="ab"/>
              <w:jc w:val="center"/>
            </w:pPr>
            <w:r w:rsidRPr="00FC4309">
              <w:rPr>
                <w:rStyle w:val="a3"/>
                <w:color w:val="1A1A1A" w:themeColor="background1" w:themeShade="1A"/>
                <w:u w:val="none"/>
              </w:rPr>
              <w:t>(Буко А.С.)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Руководители учреждений дошкольного и общего среднего образования</w:t>
            </w:r>
          </w:p>
        </w:tc>
      </w:tr>
      <w:tr w:rsidR="00231495" w:rsidTr="00F72CFF">
        <w:trPr>
          <w:trHeight w:val="846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План мероприятий, направленных на поэтапное снижение использования полимерной упаковки с ее замещением на экологически безопасную упаковку (отчет за 4 квартал 2024 года)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</w:pPr>
            <w:r w:rsidRPr="00FC4309">
              <w:rPr>
                <w:color w:val="1A1A1A" w:themeColor="background1" w:themeShade="1A"/>
              </w:rPr>
              <w:t>Учреждения дошкольного и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</w:pPr>
            <w:r w:rsidRPr="00FC4309">
              <w:rPr>
                <w:color w:val="1A1A1A" w:themeColor="background1" w:themeShade="1A"/>
              </w:rPr>
              <w:t>13.12.2024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pStyle w:val="ab"/>
              <w:jc w:val="center"/>
              <w:rPr>
                <w:rStyle w:val="a3"/>
                <w:color w:val="1A1A1A" w:themeColor="background1" w:themeShade="1A"/>
              </w:rPr>
            </w:pPr>
            <w:hyperlink r:id="rId7" w:history="1">
              <w:r w:rsidRPr="00FC4309">
                <w:rPr>
                  <w:rStyle w:val="a3"/>
                </w:rPr>
                <w:t>umk@pervroo-vitebsk.gov.by</w:t>
              </w:r>
            </w:hyperlink>
          </w:p>
          <w:p w:rsidR="00231495" w:rsidRPr="00FC4309" w:rsidRDefault="00231495" w:rsidP="00231495">
            <w:pPr>
              <w:pStyle w:val="ab"/>
              <w:jc w:val="center"/>
            </w:pPr>
            <w:r w:rsidRPr="00FC4309">
              <w:rPr>
                <w:rStyle w:val="a3"/>
                <w:color w:val="1A1A1A" w:themeColor="background1" w:themeShade="1A"/>
                <w:u w:val="none"/>
              </w:rPr>
              <w:t>(Буко А.С.)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Руководители учреждений дошкольного и общего среднего образования</w:t>
            </w:r>
          </w:p>
        </w:tc>
      </w:tr>
      <w:tr w:rsidR="00231495" w:rsidTr="00F72CFF">
        <w:trPr>
          <w:trHeight w:val="846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План первоочередных мер поддержки внутреннего и въездного туризма в Республике Беларусь (за 4 квартал 2024 года)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</w:pPr>
            <w:r w:rsidRPr="00FC4309">
              <w:rPr>
                <w:color w:val="1A1A1A" w:themeColor="background1" w:themeShade="1A"/>
              </w:rPr>
              <w:t>Учреждения дошкольного и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13.12.2024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pStyle w:val="ab"/>
              <w:jc w:val="center"/>
              <w:rPr>
                <w:rStyle w:val="a3"/>
                <w:color w:val="1A1A1A" w:themeColor="background1" w:themeShade="1A"/>
              </w:rPr>
            </w:pPr>
            <w:hyperlink r:id="rId8" w:history="1">
              <w:r w:rsidRPr="00FC4309">
                <w:rPr>
                  <w:rStyle w:val="a3"/>
                </w:rPr>
                <w:t>umk@pervroo-vitebsk.gov.by</w:t>
              </w:r>
            </w:hyperlink>
          </w:p>
          <w:p w:rsidR="00231495" w:rsidRPr="00FC4309" w:rsidRDefault="00231495" w:rsidP="00231495">
            <w:pPr>
              <w:pStyle w:val="ab"/>
              <w:jc w:val="center"/>
            </w:pPr>
            <w:r w:rsidRPr="00FC4309">
              <w:rPr>
                <w:rStyle w:val="a3"/>
                <w:color w:val="1A1A1A" w:themeColor="background1" w:themeShade="1A"/>
                <w:u w:val="none"/>
              </w:rPr>
              <w:t>(Буко А.С.)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Руководители учреждений дошкольного и общего среднего образования</w:t>
            </w:r>
          </w:p>
        </w:tc>
      </w:tr>
      <w:tr w:rsidR="00231495" w:rsidTr="00B62BC9">
        <w:trPr>
          <w:trHeight w:val="846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lastRenderedPageBreak/>
              <w:t>Заполнение формы «Гастрономический туризм» за декабрь 2024 года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</w:pPr>
            <w:r w:rsidRPr="00FC4309">
              <w:rPr>
                <w:color w:val="1A1A1A" w:themeColor="background1" w:themeShade="1A"/>
              </w:rPr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24.12.2024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pStyle w:val="ab"/>
              <w:jc w:val="center"/>
              <w:rPr>
                <w:rStyle w:val="a3"/>
                <w:color w:val="1A1A1A" w:themeColor="background1" w:themeShade="1A"/>
              </w:rPr>
            </w:pPr>
            <w:hyperlink r:id="rId9" w:history="1">
              <w:r w:rsidRPr="00FC4309">
                <w:rPr>
                  <w:rStyle w:val="a3"/>
                </w:rPr>
                <w:t>umk@pervroo-vitebsk.gov.by</w:t>
              </w:r>
            </w:hyperlink>
          </w:p>
          <w:p w:rsidR="00231495" w:rsidRPr="00FC4309" w:rsidRDefault="00231495" w:rsidP="00231495">
            <w:pPr>
              <w:pStyle w:val="ab"/>
              <w:jc w:val="center"/>
            </w:pPr>
            <w:r w:rsidRPr="00FC4309">
              <w:rPr>
                <w:rStyle w:val="a3"/>
                <w:color w:val="1A1A1A" w:themeColor="background1" w:themeShade="1A"/>
                <w:u w:val="none"/>
              </w:rPr>
              <w:t>(Буко А.С.)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Руководители учреждений общего среднего образования</w:t>
            </w:r>
          </w:p>
        </w:tc>
      </w:tr>
      <w:tr w:rsidR="00231495" w:rsidTr="00B62BC9">
        <w:trPr>
          <w:trHeight w:val="1030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Предоставление информации о проводимых во втором полугодии мероприятиях по развитию образовательного туризма в учреждениях общего среднего образования за второе полугодие 2024 года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13.12.2024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pStyle w:val="ab"/>
              <w:jc w:val="center"/>
              <w:rPr>
                <w:color w:val="1A1A1A" w:themeColor="background1" w:themeShade="1A"/>
                <w:u w:val="single"/>
              </w:rPr>
            </w:pPr>
            <w:hyperlink r:id="rId10" w:history="1">
              <w:r w:rsidRPr="00FC4309">
                <w:rPr>
                  <w:rStyle w:val="a3"/>
                </w:rPr>
                <w:t>Гугл-форма</w:t>
              </w:r>
            </w:hyperlink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Руководители учреждений общего среднего образования</w:t>
            </w:r>
          </w:p>
        </w:tc>
      </w:tr>
      <w:tr w:rsidR="00231495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FF0000"/>
              </w:rPr>
            </w:pPr>
            <w:r w:rsidRPr="00FC4309">
              <w:rPr>
                <w:color w:val="000000" w:themeColor="text1"/>
              </w:rPr>
              <w:t xml:space="preserve">Дополнение в план действий по эффективному развитию образовательного туризма в Республике Беларусь </w:t>
            </w:r>
            <w:proofErr w:type="gramStart"/>
            <w:r w:rsidRPr="00FC4309">
              <w:rPr>
                <w:color w:val="000000" w:themeColor="text1"/>
              </w:rPr>
              <w:t>на  2024</w:t>
            </w:r>
            <w:proofErr w:type="gramEnd"/>
            <w:r w:rsidRPr="00FC4309">
              <w:rPr>
                <w:color w:val="000000" w:themeColor="text1"/>
              </w:rPr>
              <w:t>-2025 годы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FF0000"/>
              </w:rPr>
            </w:pPr>
            <w:r w:rsidRPr="00FC4309">
              <w:rPr>
                <w:color w:val="1A1A1A" w:themeColor="background1" w:themeShade="1A"/>
              </w:rPr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FF0000"/>
              </w:rPr>
            </w:pPr>
            <w:r w:rsidRPr="00FC4309">
              <w:rPr>
                <w:color w:val="000000" w:themeColor="text1"/>
              </w:rPr>
              <w:t>13.12.2024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color w:val="FF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pStyle w:val="ab"/>
              <w:jc w:val="center"/>
              <w:rPr>
                <w:rStyle w:val="a3"/>
                <w:color w:val="1A1A1A" w:themeColor="background1" w:themeShade="1A"/>
              </w:rPr>
            </w:pPr>
            <w:hyperlink r:id="rId11" w:history="1">
              <w:r w:rsidRPr="00FC4309">
                <w:rPr>
                  <w:rStyle w:val="a3"/>
                </w:rPr>
                <w:t>umk@pervroo-vitebsk.gov.by</w:t>
              </w:r>
            </w:hyperlink>
          </w:p>
          <w:p w:rsidR="00231495" w:rsidRPr="00FC4309" w:rsidRDefault="00231495" w:rsidP="00231495">
            <w:pPr>
              <w:pStyle w:val="ab"/>
              <w:jc w:val="center"/>
            </w:pPr>
            <w:r w:rsidRPr="00FC4309">
              <w:rPr>
                <w:rStyle w:val="a3"/>
                <w:color w:val="1A1A1A" w:themeColor="background1" w:themeShade="1A"/>
                <w:u w:val="none"/>
              </w:rPr>
              <w:t>(Буко А.С.)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color w:val="1A1A1A" w:themeColor="background1" w:themeShade="1A"/>
              </w:rPr>
            </w:pPr>
            <w:r w:rsidRPr="00FC4309">
              <w:rPr>
                <w:color w:val="1A1A1A" w:themeColor="background1" w:themeShade="1A"/>
              </w:rPr>
              <w:t>Руководители учреждений общего среднего образования</w:t>
            </w:r>
          </w:p>
        </w:tc>
      </w:tr>
      <w:tr w:rsidR="00231495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spacing w:line="240" w:lineRule="exact"/>
            </w:pPr>
            <w:r w:rsidRPr="00FC4309">
              <w:rPr>
                <w:color w:val="1A1A1A" w:themeColor="background1" w:themeShade="1A"/>
              </w:rPr>
              <w:t>Предоставление информации о выполнении протоколов заседаний Межведомственного совета по формированию ЗОЖ,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(за 4 квартал 2024 года)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jc w:val="center"/>
              <w:rPr>
                <w:bCs/>
              </w:rPr>
            </w:pPr>
            <w:r w:rsidRPr="00FC4309">
              <w:rPr>
                <w:color w:val="1A1A1A" w:themeColor="background1" w:themeShade="1A"/>
              </w:rPr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spacing w:line="240" w:lineRule="exact"/>
              <w:jc w:val="center"/>
            </w:pPr>
            <w:r w:rsidRPr="00FC4309">
              <w:rPr>
                <w:color w:val="1A1A1A" w:themeColor="background1" w:themeShade="1A"/>
              </w:rPr>
              <w:t>20.12.2024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spacing w:line="240" w:lineRule="exact"/>
              <w:jc w:val="center"/>
            </w:pPr>
            <w:r w:rsidRPr="00FC4309">
              <w:t>Кабинет № 514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spacing w:line="240" w:lineRule="exact"/>
            </w:pPr>
            <w:r w:rsidRPr="00FC4309">
              <w:rPr>
                <w:color w:val="1A1A1A" w:themeColor="background1" w:themeShade="1A"/>
              </w:rPr>
              <w:t>Буко А.С.</w:t>
            </w:r>
          </w:p>
        </w:tc>
      </w:tr>
      <w:tr w:rsidR="00231495" w:rsidTr="00F72CFF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tabs>
                <w:tab w:val="left" w:pos="11766"/>
              </w:tabs>
              <w:jc w:val="both"/>
            </w:pPr>
            <w:r w:rsidRPr="00FC4309">
              <w:t>О реализации в декабре                            2024 года Плана подготовки и проведения мероприятий                                      по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tabs>
                <w:tab w:val="left" w:pos="11766"/>
              </w:tabs>
              <w:jc w:val="center"/>
            </w:pPr>
            <w:r w:rsidRPr="00FC4309">
              <w:t>22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lang w:val="be-BY"/>
              </w:rPr>
            </w:pPr>
            <w:r w:rsidRPr="00FC4309">
              <w:rPr>
                <w:lang w:val="be-BY"/>
              </w:rPr>
              <w:t xml:space="preserve">На эл.почту umk@pervroo-vitebsk.gov.by </w:t>
            </w:r>
            <w:r w:rsidRPr="00FC4309">
              <w:rPr>
                <w:i/>
                <w:lang w:val="be-BY"/>
              </w:rPr>
              <w:t>Седляровой И.П.</w:t>
            </w:r>
            <w:r w:rsidRPr="00FC4309">
              <w:rPr>
                <w:lang w:val="be-BY"/>
              </w:rPr>
              <w:t xml:space="preserve"> </w:t>
            </w:r>
            <w:r w:rsidRPr="00FC4309">
              <w:rPr>
                <w:i/>
                <w:lang w:val="be-BY"/>
              </w:rPr>
              <w:t>Мероприятия по республиканскому плану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FC4309" w:rsidRDefault="00231495" w:rsidP="00231495">
            <w:pPr>
              <w:rPr>
                <w:bCs/>
              </w:rPr>
            </w:pPr>
            <w:proofErr w:type="spellStart"/>
            <w:r w:rsidRPr="00FC4309">
              <w:rPr>
                <w:bCs/>
              </w:rPr>
              <w:t>Седлярова</w:t>
            </w:r>
            <w:proofErr w:type="spellEnd"/>
            <w:r w:rsidRPr="00FC4309">
              <w:rPr>
                <w:bCs/>
              </w:rPr>
              <w:t xml:space="preserve"> И.П.,</w:t>
            </w:r>
          </w:p>
          <w:p w:rsidR="00231495" w:rsidRPr="00FC4309" w:rsidRDefault="00231495" w:rsidP="00231495">
            <w:pPr>
              <w:rPr>
                <w:bCs/>
              </w:rPr>
            </w:pPr>
            <w:r w:rsidRPr="00FC4309">
              <w:rPr>
                <w:bCs/>
              </w:rPr>
              <w:t>руководители</w:t>
            </w:r>
          </w:p>
        </w:tc>
      </w:tr>
      <w:tr w:rsidR="00E5368E" w:rsidTr="00F72CFF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FC4309" w:rsidRDefault="00E5368E" w:rsidP="00E5368E">
            <w:pPr>
              <w:pStyle w:val="a6"/>
              <w:spacing w:after="0" w:line="240" w:lineRule="exact"/>
              <w:ind w:left="0"/>
              <w:jc w:val="both"/>
              <w:rPr>
                <w:lang w:val="ru-RU" w:eastAsia="ru-RU"/>
              </w:rPr>
            </w:pPr>
            <w:r w:rsidRPr="00FC4309">
              <w:t>Сдача заявок на районный конкурс работ исследовательского характера естественно-научного направления. Начальная школа (электронный вариант по ссылке на Гугл форму, бумажный вариант)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FC4309" w:rsidRDefault="00E5368E" w:rsidP="00E5368E">
            <w:pPr>
              <w:jc w:val="both"/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FC4309" w:rsidRDefault="00E5368E" w:rsidP="00E5368E">
            <w:pPr>
              <w:pStyle w:val="a6"/>
              <w:spacing w:after="0" w:line="240" w:lineRule="exact"/>
              <w:ind w:left="0"/>
              <w:jc w:val="center"/>
            </w:pPr>
            <w:r w:rsidRPr="00FC4309">
              <w:t>До 25.12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FC4309" w:rsidRDefault="00E5368E" w:rsidP="00E5368E">
            <w:pPr>
              <w:pStyle w:val="a6"/>
              <w:spacing w:after="0" w:line="240" w:lineRule="exact"/>
              <w:ind w:left="0"/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FC4309" w:rsidRDefault="00E5368E" w:rsidP="00E5368E">
            <w:r w:rsidRPr="00FC4309">
              <w:t>Кабинет 707 (</w:t>
            </w:r>
            <w:proofErr w:type="spellStart"/>
            <w:proofErr w:type="gramStart"/>
            <w:r w:rsidRPr="00FC4309">
              <w:t>нач.школа</w:t>
            </w:r>
            <w:proofErr w:type="spellEnd"/>
            <w:proofErr w:type="gramEnd"/>
            <w:r w:rsidRPr="00FC4309">
              <w:t>)</w:t>
            </w:r>
          </w:p>
          <w:p w:rsidR="00E5368E" w:rsidRPr="00FC4309" w:rsidRDefault="00E5368E" w:rsidP="00E5368E">
            <w:r w:rsidRPr="00FC4309">
              <w:t>Кабинет № 514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FC4309" w:rsidRDefault="00E5368E" w:rsidP="00E5368E">
            <w:r w:rsidRPr="00FC4309">
              <w:t>Русецкая С.М.</w:t>
            </w:r>
          </w:p>
          <w:p w:rsidR="00E5368E" w:rsidRPr="00FC4309" w:rsidRDefault="00E5368E" w:rsidP="00E5368E">
            <w:r w:rsidRPr="00FC4309">
              <w:t>Буко А.С.</w:t>
            </w:r>
          </w:p>
        </w:tc>
      </w:tr>
      <w:tr w:rsidR="006B7AD1" w:rsidTr="00F72CFF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  <w:jc w:val="both"/>
            </w:pPr>
            <w:r w:rsidRPr="00FC4309">
              <w:t>Ежемесячная информация о проведении экскурсий по экспозициям, посвящённым памяти жертв геноцида белорусского народа в годы Великой Отечественной войны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До 25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hyperlink r:id="rId12" w:history="1">
              <w:r w:rsidRPr="00FC4309">
                <w:rPr>
                  <w:rStyle w:val="a3"/>
                </w:rPr>
                <w:t>umk@pervroo-vitebsk.gov.by</w:t>
              </w:r>
            </w:hyperlink>
            <w:r w:rsidRPr="00FC4309">
              <w:t xml:space="preserve"> с пометкой: </w:t>
            </w:r>
            <w:r w:rsidRPr="00FC4309">
              <w:rPr>
                <w:i/>
              </w:rPr>
              <w:t xml:space="preserve">для </w:t>
            </w:r>
            <w:proofErr w:type="spellStart"/>
            <w:r w:rsidRPr="00FC4309">
              <w:rPr>
                <w:i/>
              </w:rPr>
              <w:t>Пологовой</w:t>
            </w:r>
            <w:proofErr w:type="spellEnd"/>
            <w:r w:rsidRPr="00FC4309">
              <w:rPr>
                <w:i/>
              </w:rPr>
              <w:t xml:space="preserve"> М.А. экспозиции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bCs/>
              </w:rPr>
            </w:pPr>
            <w:proofErr w:type="spellStart"/>
            <w:r w:rsidRPr="00FC4309">
              <w:t>Пологова</w:t>
            </w:r>
            <w:proofErr w:type="spellEnd"/>
            <w:r w:rsidRPr="00FC4309">
              <w:t xml:space="preserve"> М.А.</w:t>
            </w:r>
          </w:p>
        </w:tc>
      </w:tr>
      <w:tr w:rsidR="006B7AD1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jc w:val="both"/>
            </w:pPr>
            <w:r w:rsidRPr="00FC4309">
              <w:lastRenderedPageBreak/>
              <w:t>Информация о бесплатном посещении музеев в последнюю среду месяца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до 20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hyperlink r:id="rId13" w:history="1">
              <w:r w:rsidRPr="00FC4309">
                <w:rPr>
                  <w:rStyle w:val="a3"/>
                </w:rPr>
                <w:t>umk@pervroo-vitebsk.gov.by</w:t>
              </w:r>
            </w:hyperlink>
            <w:r w:rsidRPr="00FC4309">
              <w:t xml:space="preserve"> с пометкой: </w:t>
            </w:r>
            <w:r w:rsidRPr="00FC4309">
              <w:rPr>
                <w:i/>
              </w:rPr>
              <w:t xml:space="preserve">для </w:t>
            </w:r>
            <w:proofErr w:type="spellStart"/>
            <w:r w:rsidRPr="00FC4309">
              <w:rPr>
                <w:i/>
              </w:rPr>
              <w:t>Пологовой</w:t>
            </w:r>
            <w:proofErr w:type="spellEnd"/>
            <w:r w:rsidRPr="00FC4309">
              <w:rPr>
                <w:i/>
              </w:rPr>
              <w:t xml:space="preserve"> М.А. Музеи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roofErr w:type="spellStart"/>
            <w:r w:rsidRPr="00FC4309">
              <w:t>Пологова</w:t>
            </w:r>
            <w:proofErr w:type="spellEnd"/>
            <w:r w:rsidRPr="00FC4309">
              <w:t xml:space="preserve"> М.А., руководители</w:t>
            </w:r>
          </w:p>
        </w:tc>
      </w:tr>
      <w:tr w:rsidR="006B7AD1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  <w:jc w:val="both"/>
            </w:pPr>
            <w:r w:rsidRPr="00FC4309">
              <w:t xml:space="preserve">Информация о </w:t>
            </w:r>
            <w:r w:rsidRPr="00FC4309">
              <w:rPr>
                <w:lang w:eastAsia="en-US"/>
              </w:rPr>
              <w:t xml:space="preserve">выполнении плана мероприятий по правовому просвещению учащихся в Витебской области на 2021-2025 </w:t>
            </w:r>
            <w:proofErr w:type="gramStart"/>
            <w:r w:rsidRPr="00FC4309">
              <w:rPr>
                <w:lang w:eastAsia="en-US"/>
              </w:rPr>
              <w:t>годы  за</w:t>
            </w:r>
            <w:proofErr w:type="gramEnd"/>
            <w:r w:rsidRPr="00FC4309">
              <w:rPr>
                <w:lang w:eastAsia="en-US"/>
              </w:rPr>
              <w:t xml:space="preserve"> 2024 год (приложение 3 памятки)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до 10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hyperlink r:id="rId14" w:history="1">
              <w:r w:rsidRPr="00FC4309">
                <w:rPr>
                  <w:rStyle w:val="a3"/>
                </w:rPr>
                <w:t>umk@pervroo-vitebsk.gov.by</w:t>
              </w:r>
            </w:hyperlink>
            <w:r w:rsidRPr="00FC4309">
              <w:t xml:space="preserve"> с пометкой: </w:t>
            </w:r>
            <w:r w:rsidRPr="00FC4309">
              <w:rPr>
                <w:i/>
              </w:rPr>
              <w:t xml:space="preserve">для </w:t>
            </w:r>
            <w:proofErr w:type="spellStart"/>
            <w:r w:rsidRPr="00FC4309">
              <w:rPr>
                <w:i/>
              </w:rPr>
              <w:t>Пологовой</w:t>
            </w:r>
            <w:proofErr w:type="spellEnd"/>
            <w:r w:rsidRPr="00FC4309">
              <w:rPr>
                <w:i/>
              </w:rPr>
              <w:t xml:space="preserve"> М.А. Правовое </w:t>
            </w:r>
            <w:proofErr w:type="spellStart"/>
            <w:r w:rsidRPr="00FC4309">
              <w:rPr>
                <w:i/>
              </w:rPr>
              <w:t>просввещение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roofErr w:type="spellStart"/>
            <w:r w:rsidRPr="00FC4309">
              <w:t>Пологова</w:t>
            </w:r>
            <w:proofErr w:type="spellEnd"/>
            <w:r w:rsidRPr="00FC4309">
              <w:t xml:space="preserve"> М.А., руководители</w:t>
            </w:r>
          </w:p>
        </w:tc>
      </w:tr>
      <w:tr w:rsidR="006B7AD1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jc w:val="both"/>
            </w:pPr>
            <w:r w:rsidRPr="00FC4309">
              <w:t>Информация о выполнении программы развития конфессиональной сферы, национальных отношений и сотрудничества с соотечественниками за рубежом на 2021-2025 год за 2024 год (приложение 13 к памятке)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до 5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r w:rsidRPr="00FC4309">
              <w:t xml:space="preserve">электронная почта </w:t>
            </w:r>
            <w:hyperlink r:id="rId15" w:history="1">
              <w:r w:rsidRPr="00FC4309">
                <w:rPr>
                  <w:rStyle w:val="a3"/>
                </w:rPr>
                <w:t>umk@pervroo-vitebsk.gov.by</w:t>
              </w:r>
            </w:hyperlink>
            <w:r w:rsidRPr="00FC4309">
              <w:t xml:space="preserve"> с пометкой: </w:t>
            </w:r>
            <w:r w:rsidRPr="00FC4309">
              <w:rPr>
                <w:i/>
              </w:rPr>
              <w:t xml:space="preserve">для </w:t>
            </w:r>
            <w:proofErr w:type="spellStart"/>
            <w:r w:rsidRPr="00FC4309">
              <w:rPr>
                <w:i/>
              </w:rPr>
              <w:t>Пологовой</w:t>
            </w:r>
            <w:proofErr w:type="spellEnd"/>
            <w:r w:rsidRPr="00FC4309">
              <w:rPr>
                <w:i/>
              </w:rPr>
              <w:t xml:space="preserve"> М.А. Конфессии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bCs/>
              </w:rPr>
            </w:pPr>
            <w:proofErr w:type="spellStart"/>
            <w:r w:rsidRPr="00FC4309">
              <w:t>Пологова</w:t>
            </w:r>
            <w:proofErr w:type="spellEnd"/>
            <w:r w:rsidRPr="00FC4309">
              <w:t xml:space="preserve"> М.А.</w:t>
            </w:r>
          </w:p>
        </w:tc>
      </w:tr>
      <w:tr w:rsidR="006B7AD1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  <w:jc w:val="both"/>
            </w:pPr>
            <w:r w:rsidRPr="00FC4309">
              <w:t>Информация о международном сотрудничестве за 4 квартал 2024 года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До 5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r w:rsidRPr="00FC4309">
              <w:t xml:space="preserve">электронная почта </w:t>
            </w:r>
            <w:hyperlink r:id="rId16" w:history="1">
              <w:r w:rsidRPr="00FC4309">
                <w:rPr>
                  <w:rStyle w:val="a3"/>
                </w:rPr>
                <w:t>umk@pervroo-vitebsk.gov.by</w:t>
              </w:r>
            </w:hyperlink>
            <w:r w:rsidRPr="00FC4309">
              <w:t xml:space="preserve"> с пометкой: </w:t>
            </w:r>
            <w:r w:rsidRPr="00FC4309">
              <w:rPr>
                <w:i/>
              </w:rPr>
              <w:t xml:space="preserve">для </w:t>
            </w:r>
            <w:proofErr w:type="spellStart"/>
            <w:r w:rsidRPr="00FC4309">
              <w:rPr>
                <w:i/>
              </w:rPr>
              <w:t>Пологовой</w:t>
            </w:r>
            <w:proofErr w:type="spellEnd"/>
            <w:r w:rsidRPr="00FC4309">
              <w:rPr>
                <w:i/>
              </w:rPr>
              <w:t xml:space="preserve"> М.А. международное сотрудничество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bCs/>
              </w:rPr>
            </w:pPr>
            <w:proofErr w:type="spellStart"/>
            <w:r w:rsidRPr="00FC4309">
              <w:t>Пологова</w:t>
            </w:r>
            <w:proofErr w:type="spellEnd"/>
            <w:r w:rsidRPr="00FC4309">
              <w:t xml:space="preserve"> М.А.</w:t>
            </w:r>
          </w:p>
        </w:tc>
      </w:tr>
      <w:tr w:rsidR="006B7AD1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  <w:jc w:val="both"/>
            </w:pPr>
            <w:r w:rsidRPr="00FC4309">
              <w:t xml:space="preserve">Информация о выполнении Плана мероприятий по реализации предложений Генеральной прокуратуры по увековечению памяти жертв геноцида белорусского народа, утвержденного Заместителем                                 Премьер-министра Республики Беларусь </w:t>
            </w:r>
            <w:proofErr w:type="spellStart"/>
            <w:r w:rsidRPr="00FC4309">
              <w:t>П.А.Пархомчиком</w:t>
            </w:r>
            <w:proofErr w:type="spellEnd"/>
            <w:r w:rsidRPr="00FC4309">
              <w:t xml:space="preserve"> 2 августа 2023 г. № 33/401-66/321 (письмо отдела от 04.09.2023)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До 10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hyperlink r:id="rId17" w:history="1">
              <w:r w:rsidRPr="00FC4309">
                <w:rPr>
                  <w:rStyle w:val="a3"/>
                </w:rPr>
                <w:t>umk@pervroo-vitebsk.gov.by</w:t>
              </w:r>
            </w:hyperlink>
            <w:r w:rsidRPr="00FC4309">
              <w:t xml:space="preserve"> с пометкой: </w:t>
            </w:r>
            <w:r w:rsidRPr="00FC4309">
              <w:rPr>
                <w:i/>
              </w:rPr>
              <w:t xml:space="preserve">для </w:t>
            </w:r>
            <w:proofErr w:type="spellStart"/>
            <w:r w:rsidRPr="00FC4309">
              <w:rPr>
                <w:i/>
              </w:rPr>
              <w:t>Пологовой</w:t>
            </w:r>
            <w:proofErr w:type="spellEnd"/>
            <w:r w:rsidRPr="00FC4309">
              <w:rPr>
                <w:i/>
              </w:rPr>
              <w:t xml:space="preserve"> М.А. план по увековечиванию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bCs/>
              </w:rPr>
            </w:pPr>
            <w:proofErr w:type="spellStart"/>
            <w:r w:rsidRPr="00FC4309">
              <w:t>Пологова</w:t>
            </w:r>
            <w:proofErr w:type="spellEnd"/>
            <w:r w:rsidRPr="00FC4309">
              <w:t xml:space="preserve"> М.А.</w:t>
            </w:r>
          </w:p>
        </w:tc>
      </w:tr>
      <w:tr w:rsidR="006B7AD1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spacing w:line="280" w:lineRule="exact"/>
              <w:jc w:val="both"/>
            </w:pPr>
            <w:r w:rsidRPr="00FC4309">
              <w:t xml:space="preserve">Информация о выполнении мероприятий Комплексной программы воспитания детей и учащейся молодежи на 2021-2025 гг. в Первомайском районе г. Витебска за 20234 год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До 10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r w:rsidRPr="00FC4309">
              <w:t xml:space="preserve">электронная почта </w:t>
            </w:r>
            <w:hyperlink r:id="rId18" w:history="1">
              <w:r w:rsidRPr="00FC4309">
                <w:rPr>
                  <w:rStyle w:val="a3"/>
                </w:rPr>
                <w:t>umk@pervroo-vitebsk.gov.by</w:t>
              </w:r>
            </w:hyperlink>
            <w:r w:rsidRPr="00FC4309">
              <w:t xml:space="preserve"> с пометкой: </w:t>
            </w:r>
            <w:r w:rsidRPr="00FC4309">
              <w:rPr>
                <w:i/>
              </w:rPr>
              <w:t xml:space="preserve">для </w:t>
            </w:r>
            <w:proofErr w:type="spellStart"/>
            <w:r w:rsidRPr="00FC4309">
              <w:rPr>
                <w:i/>
              </w:rPr>
              <w:t>Пологовой</w:t>
            </w:r>
            <w:proofErr w:type="spellEnd"/>
            <w:r w:rsidRPr="00FC4309">
              <w:rPr>
                <w:i/>
              </w:rPr>
              <w:t xml:space="preserve"> М.А. Непрерывное воспитание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bCs/>
              </w:rPr>
            </w:pPr>
            <w:proofErr w:type="spellStart"/>
            <w:r w:rsidRPr="00FC4309">
              <w:t>Пологова</w:t>
            </w:r>
            <w:proofErr w:type="spellEnd"/>
            <w:r w:rsidRPr="00FC4309">
              <w:t xml:space="preserve"> М.А.</w:t>
            </w:r>
          </w:p>
        </w:tc>
      </w:tr>
      <w:tr w:rsidR="006B7AD1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  <w:jc w:val="both"/>
            </w:pPr>
            <w:r w:rsidRPr="00FC4309">
              <w:t>Индикаторы реализации Программы непрерывного воспитания детей и молодёжи на 2021-2025 гг. в учреждениях образования с нарастающим (2021, 2022, 2023, 2024) (письмо отдела от 29.11.2021)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До 20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r w:rsidRPr="00FC4309">
              <w:t xml:space="preserve">электронная почта </w:t>
            </w:r>
            <w:hyperlink r:id="rId19" w:history="1">
              <w:r w:rsidRPr="00FC4309">
                <w:rPr>
                  <w:rStyle w:val="a3"/>
                </w:rPr>
                <w:t>umk@pervroo-vitebsk.gov.by</w:t>
              </w:r>
            </w:hyperlink>
            <w:r w:rsidRPr="00FC4309">
              <w:t xml:space="preserve"> с пометкой: </w:t>
            </w:r>
            <w:r w:rsidRPr="00FC4309">
              <w:rPr>
                <w:i/>
              </w:rPr>
              <w:t xml:space="preserve">для </w:t>
            </w:r>
            <w:proofErr w:type="spellStart"/>
            <w:r w:rsidRPr="00FC4309">
              <w:rPr>
                <w:i/>
              </w:rPr>
              <w:t>Пологовой</w:t>
            </w:r>
            <w:proofErr w:type="spellEnd"/>
            <w:r w:rsidRPr="00FC4309">
              <w:rPr>
                <w:i/>
              </w:rPr>
              <w:t xml:space="preserve"> М.А. Индикаторы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bCs/>
              </w:rPr>
            </w:pPr>
            <w:proofErr w:type="spellStart"/>
            <w:r w:rsidRPr="00FC4309">
              <w:t>Пологова</w:t>
            </w:r>
            <w:proofErr w:type="spellEnd"/>
            <w:r w:rsidRPr="00FC4309">
              <w:t xml:space="preserve"> М.А.</w:t>
            </w:r>
          </w:p>
        </w:tc>
      </w:tr>
      <w:tr w:rsidR="006B7AD1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  <w:jc w:val="both"/>
            </w:pPr>
            <w:r w:rsidRPr="00FC4309">
              <w:lastRenderedPageBreak/>
              <w:t>Предоставление информации о проведении информационно-образовательной деятельности по профилактике ВИЧ-инфекции за 4 квартал 2024 года (приложение 1 к памятке)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До 20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hyperlink r:id="rId20" w:history="1">
              <w:r w:rsidRPr="00FC4309">
                <w:rPr>
                  <w:rStyle w:val="a3"/>
                </w:rPr>
                <w:t>umk@pervroo-vitebsk.gov.by</w:t>
              </w:r>
            </w:hyperlink>
            <w:r w:rsidRPr="00FC4309">
              <w:t xml:space="preserve">  с пометкой: для </w:t>
            </w:r>
            <w:proofErr w:type="spellStart"/>
            <w:r w:rsidRPr="00FC4309">
              <w:t>Пологовой</w:t>
            </w:r>
            <w:proofErr w:type="spellEnd"/>
            <w:r w:rsidRPr="00FC4309">
              <w:t xml:space="preserve"> М.А. ВИЧ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bCs/>
              </w:rPr>
            </w:pPr>
            <w:proofErr w:type="spellStart"/>
            <w:r w:rsidRPr="00FC4309">
              <w:t>Пологова</w:t>
            </w:r>
            <w:proofErr w:type="spellEnd"/>
            <w:r w:rsidRPr="00FC4309">
              <w:t xml:space="preserve"> М.А.</w:t>
            </w:r>
          </w:p>
        </w:tc>
      </w:tr>
      <w:tr w:rsidR="006B7AD1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jc w:val="both"/>
            </w:pPr>
            <w:r w:rsidRPr="00FC4309">
              <w:t>Выполнение рабочего плана контроля за ходом реализации республиканского плана мероприятий по проведению в 2024 году Года качества за 4 квартал 2024 года (письмо отдела от 20.03.2024)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  <w:r w:rsidRPr="00FC4309">
              <w:t>до 10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Pr>
              <w:rPr>
                <w:lang w:val="be-BY"/>
              </w:rPr>
            </w:pPr>
            <w:hyperlink r:id="rId21" w:history="1">
              <w:r w:rsidRPr="00FC4309">
                <w:rPr>
                  <w:rStyle w:val="a3"/>
                </w:rPr>
                <w:t>umk@pervroo-vitebsk.gov.by</w:t>
              </w:r>
            </w:hyperlink>
            <w:r w:rsidRPr="00FC4309">
              <w:t xml:space="preserve"> с пометкой: </w:t>
            </w:r>
            <w:r w:rsidRPr="00FC4309">
              <w:rPr>
                <w:i/>
              </w:rPr>
              <w:t xml:space="preserve">для </w:t>
            </w:r>
            <w:proofErr w:type="spellStart"/>
            <w:r w:rsidRPr="00FC4309">
              <w:rPr>
                <w:i/>
              </w:rPr>
              <w:t>Пологовой</w:t>
            </w:r>
            <w:proofErr w:type="spellEnd"/>
            <w:r w:rsidRPr="00FC4309">
              <w:rPr>
                <w:i/>
              </w:rPr>
              <w:t xml:space="preserve"> М.А. Год качества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FC4309" w:rsidRDefault="006B7AD1" w:rsidP="006B7AD1">
            <w:proofErr w:type="spellStart"/>
            <w:r w:rsidRPr="00FC4309">
              <w:t>Пологова</w:t>
            </w:r>
            <w:proofErr w:type="spellEnd"/>
            <w:r w:rsidRPr="00FC4309">
              <w:t xml:space="preserve"> М.А., руководители</w:t>
            </w:r>
          </w:p>
        </w:tc>
      </w:tr>
      <w:tr w:rsidR="004A09F3" w:rsidTr="0003366E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C4309" w:rsidRDefault="004A09F3" w:rsidP="004A09F3">
            <w:pPr>
              <w:pStyle w:val="2"/>
              <w:spacing w:after="0" w:line="240" w:lineRule="exact"/>
              <w:ind w:left="0"/>
              <w:rPr>
                <w:lang w:eastAsia="ru-RU"/>
              </w:rPr>
            </w:pPr>
            <w:r w:rsidRPr="00FC4309">
              <w:t xml:space="preserve">сведений об итогах индивидуальной подписной кампании на </w:t>
            </w:r>
            <w:r w:rsidRPr="00FC4309">
              <w:rPr>
                <w:lang w:val="en-US"/>
              </w:rPr>
              <w:t>I</w:t>
            </w:r>
            <w:r w:rsidRPr="00FC4309">
              <w:t xml:space="preserve"> квартал 2025 года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F3" w:rsidRPr="00FC4309" w:rsidRDefault="004A09F3" w:rsidP="004A09F3">
            <w:pPr>
              <w:spacing w:line="240" w:lineRule="exact"/>
            </w:pPr>
            <w:r w:rsidRPr="00FC4309">
              <w:t>все 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F3" w:rsidRPr="00FC4309" w:rsidRDefault="004A09F3" w:rsidP="004A09F3">
            <w:pPr>
              <w:spacing w:line="240" w:lineRule="exact"/>
            </w:pPr>
            <w:r w:rsidRPr="00FC4309">
              <w:t>до 17.12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F3" w:rsidRPr="00FC4309" w:rsidRDefault="004A09F3" w:rsidP="004A09F3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F3" w:rsidRPr="00FC4309" w:rsidRDefault="004A09F3" w:rsidP="004A09F3">
            <w:r w:rsidRPr="00FC4309">
              <w:t xml:space="preserve">кабинет 514 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F3" w:rsidRPr="00FC4309" w:rsidRDefault="004A09F3" w:rsidP="004A09F3">
            <w:pPr>
              <w:spacing w:line="240" w:lineRule="exact"/>
            </w:pPr>
            <w:proofErr w:type="spellStart"/>
            <w:r w:rsidRPr="00FC4309">
              <w:t>Сокирник</w:t>
            </w:r>
            <w:proofErr w:type="spellEnd"/>
            <w:r w:rsidRPr="00FC4309">
              <w:t xml:space="preserve"> М.А., руководители учреждений общего среднего, дошкольного образования </w:t>
            </w:r>
          </w:p>
        </w:tc>
      </w:tr>
      <w:tr w:rsidR="004A09F3" w:rsidTr="0003366E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C4309" w:rsidRDefault="004A09F3" w:rsidP="004A09F3">
            <w:pPr>
              <w:pStyle w:val="2"/>
              <w:spacing w:after="0" w:line="240" w:lineRule="exact"/>
              <w:ind w:left="0"/>
            </w:pPr>
            <w:r w:rsidRPr="00FC4309">
              <w:t>проекта повышения квалификации в ИРО на 2-е полугодие 2024/2025 учебного года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C4309" w:rsidRDefault="004A09F3" w:rsidP="004A09F3">
            <w:pPr>
              <w:pStyle w:val="2"/>
              <w:spacing w:after="0" w:line="240" w:lineRule="exact"/>
              <w:ind w:left="0"/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C4309" w:rsidRDefault="004A09F3" w:rsidP="004A09F3">
            <w:pPr>
              <w:pStyle w:val="2"/>
              <w:spacing w:after="0" w:line="240" w:lineRule="exact"/>
              <w:ind w:left="0"/>
            </w:pPr>
            <w:r w:rsidRPr="00FC4309">
              <w:t>до 26.12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C4309" w:rsidRDefault="004A09F3" w:rsidP="004A09F3">
            <w:pPr>
              <w:pStyle w:val="2"/>
              <w:spacing w:after="0" w:line="240" w:lineRule="exact"/>
              <w:ind w:left="0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F3" w:rsidRPr="00FC4309" w:rsidRDefault="004A09F3" w:rsidP="004A09F3">
            <w:pPr>
              <w:spacing w:line="240" w:lineRule="exact"/>
            </w:pPr>
            <w:r w:rsidRPr="00FC4309">
              <w:t xml:space="preserve">кабинет 514, </w:t>
            </w:r>
            <w:proofErr w:type="spellStart"/>
            <w:proofErr w:type="gramStart"/>
            <w:r w:rsidRPr="00FC4309">
              <w:t>эл.почта</w:t>
            </w:r>
            <w:proofErr w:type="spellEnd"/>
            <w:proofErr w:type="gramEnd"/>
            <w:r w:rsidRPr="00FC4309">
              <w:t xml:space="preserve"> </w:t>
            </w:r>
          </w:p>
          <w:p w:rsidR="004A09F3" w:rsidRPr="00FC4309" w:rsidRDefault="004A09F3" w:rsidP="004A09F3">
            <w:pPr>
              <w:spacing w:line="240" w:lineRule="exact"/>
            </w:pPr>
            <w:hyperlink r:id="rId22" w:history="1">
              <w:r w:rsidRPr="00FC4309">
                <w:rPr>
                  <w:rStyle w:val="a3"/>
                </w:rPr>
                <w:t>umk@pervroo-vitebsk.gov.by</w:t>
              </w:r>
            </w:hyperlink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F3" w:rsidRPr="00FC4309" w:rsidRDefault="004A09F3" w:rsidP="004A09F3">
            <w:pPr>
              <w:spacing w:line="240" w:lineRule="exact"/>
            </w:pPr>
            <w:proofErr w:type="spellStart"/>
            <w:r w:rsidRPr="00FC4309">
              <w:t>Сокирник</w:t>
            </w:r>
            <w:proofErr w:type="spellEnd"/>
            <w:r w:rsidRPr="00FC4309">
              <w:t xml:space="preserve"> М.А., заместители директоров по учебной работе</w:t>
            </w:r>
          </w:p>
        </w:tc>
      </w:tr>
      <w:tr w:rsidR="004A09F3" w:rsidTr="0003366E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C4309" w:rsidRDefault="004A09F3" w:rsidP="004A09F3">
            <w:pPr>
              <w:pStyle w:val="2"/>
              <w:spacing w:after="0" w:line="240" w:lineRule="exact"/>
              <w:ind w:left="0"/>
            </w:pPr>
            <w:r w:rsidRPr="00FC4309">
              <w:t>проекта повышения квалификации в АО  на 2-е полугодие 2024/2025 учебного года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C4309" w:rsidRDefault="004A09F3" w:rsidP="004A09F3">
            <w:pPr>
              <w:pStyle w:val="2"/>
              <w:spacing w:after="0" w:line="240" w:lineRule="exact"/>
              <w:ind w:left="0"/>
            </w:pPr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C4309" w:rsidRDefault="004A09F3" w:rsidP="004A09F3">
            <w:pPr>
              <w:pStyle w:val="2"/>
              <w:spacing w:after="0" w:line="240" w:lineRule="exact"/>
              <w:ind w:left="0"/>
            </w:pPr>
            <w:r w:rsidRPr="00FC4309">
              <w:t xml:space="preserve">по мере получения разнарядки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C4309" w:rsidRDefault="004A09F3" w:rsidP="004A09F3">
            <w:pPr>
              <w:pStyle w:val="2"/>
              <w:spacing w:after="0" w:line="240" w:lineRule="exact"/>
              <w:ind w:left="0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F3" w:rsidRPr="00FC4309" w:rsidRDefault="004A09F3" w:rsidP="004A09F3">
            <w:pPr>
              <w:spacing w:line="240" w:lineRule="exact"/>
            </w:pPr>
            <w:r w:rsidRPr="00FC4309">
              <w:t xml:space="preserve">кабинет 514, </w:t>
            </w:r>
            <w:proofErr w:type="spellStart"/>
            <w:proofErr w:type="gramStart"/>
            <w:r w:rsidRPr="00FC4309">
              <w:t>эл.почта</w:t>
            </w:r>
            <w:proofErr w:type="spellEnd"/>
            <w:proofErr w:type="gramEnd"/>
            <w:r w:rsidRPr="00FC4309">
              <w:t xml:space="preserve"> </w:t>
            </w:r>
          </w:p>
          <w:p w:rsidR="004A09F3" w:rsidRPr="00FC4309" w:rsidRDefault="004A09F3" w:rsidP="004A09F3">
            <w:pPr>
              <w:spacing w:line="240" w:lineRule="exact"/>
            </w:pPr>
            <w:hyperlink r:id="rId23" w:history="1">
              <w:r w:rsidRPr="00FC4309">
                <w:rPr>
                  <w:rStyle w:val="a3"/>
                </w:rPr>
                <w:t>umk@pervroo-vitebsk.gov.by</w:t>
              </w:r>
            </w:hyperlink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F3" w:rsidRPr="00FC4309" w:rsidRDefault="004A09F3" w:rsidP="004A09F3">
            <w:pPr>
              <w:spacing w:line="240" w:lineRule="exact"/>
            </w:pPr>
            <w:proofErr w:type="spellStart"/>
            <w:r w:rsidRPr="00FC4309">
              <w:t>Сокирник</w:t>
            </w:r>
            <w:proofErr w:type="spellEnd"/>
            <w:r w:rsidRPr="00FC4309">
              <w:t xml:space="preserve"> М.А., заместители директоров по учебной работе</w:t>
            </w:r>
          </w:p>
        </w:tc>
      </w:tr>
      <w:tr w:rsidR="006D6CB0" w:rsidTr="00B7585E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Предоставление накопительной ведомости по питанию формата «</w:t>
            </w:r>
            <w:r w:rsidRPr="00FC4309">
              <w:rPr>
                <w:lang w:val="en-US"/>
              </w:rPr>
              <w:t>Excel</w:t>
            </w:r>
            <w:r w:rsidRPr="00FC4309">
              <w:t>» по возрастам 6-10, 11-13, 14-17 лет за ноябрь за подписью руководителя на бумажном и электронном носителе.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08.12.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Кабинет 507</w:t>
            </w:r>
          </w:p>
          <w:p w:rsidR="006D6CB0" w:rsidRPr="00FC4309" w:rsidRDefault="006D6CB0" w:rsidP="006D6CB0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Дорофеева Т.И.,</w:t>
            </w:r>
          </w:p>
          <w:p w:rsidR="006D6CB0" w:rsidRPr="00FC4309" w:rsidRDefault="006D6CB0" w:rsidP="006D6CB0">
            <w:pPr>
              <w:spacing w:line="240" w:lineRule="exact"/>
            </w:pPr>
            <w:proofErr w:type="spellStart"/>
            <w:r w:rsidRPr="00FC4309">
              <w:t>Глуткина</w:t>
            </w:r>
            <w:proofErr w:type="spellEnd"/>
            <w:r w:rsidRPr="00FC4309">
              <w:t> К.С.</w:t>
            </w:r>
          </w:p>
          <w:p w:rsidR="006D6CB0" w:rsidRPr="00FC4309" w:rsidRDefault="006D6CB0" w:rsidP="006D6CB0">
            <w:pPr>
              <w:spacing w:line="240" w:lineRule="exact"/>
            </w:pPr>
          </w:p>
        </w:tc>
      </w:tr>
      <w:tr w:rsidR="006D6CB0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Сдача мониторинга охвата горячим питанием по окончанию 2 четверти за подписью директора (в разрезе двух месяцев) в электронном и бумажном варианте.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21.12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Кабинет 507 (бумажный)</w:t>
            </w:r>
          </w:p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Дорофеева Т.И.,</w:t>
            </w:r>
          </w:p>
          <w:p w:rsidR="006D6CB0" w:rsidRPr="00FC4309" w:rsidRDefault="006D6CB0" w:rsidP="006D6CB0">
            <w:pPr>
              <w:spacing w:line="240" w:lineRule="exact"/>
            </w:pPr>
            <w:proofErr w:type="spellStart"/>
            <w:r w:rsidRPr="00FC4309">
              <w:t>Глуткина</w:t>
            </w:r>
            <w:proofErr w:type="spellEnd"/>
            <w:r w:rsidRPr="00FC4309">
              <w:t xml:space="preserve"> Т.И.</w:t>
            </w:r>
          </w:p>
        </w:tc>
      </w:tr>
      <w:tr w:rsidR="006D6CB0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Сдача графика работы объединений по интересам на зимние каникулы в электронном и бумажном варианте.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24.12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Кабинет 508 (бумажный), </w:t>
            </w:r>
          </w:p>
          <w:p w:rsidR="006D6CB0" w:rsidRPr="00FC4309" w:rsidRDefault="006D6CB0" w:rsidP="006D6CB0">
            <w:pPr>
              <w:spacing w:line="240" w:lineRule="exact"/>
            </w:pPr>
            <w:r w:rsidRPr="00FC4309">
              <w:rPr>
                <w:rStyle w:val="a3"/>
              </w:rPr>
              <w:t xml:space="preserve"> (и электронный «</w:t>
            </w:r>
            <w:r w:rsidRPr="00FC4309">
              <w:rPr>
                <w:rStyle w:val="a3"/>
                <w:lang w:val="en-US"/>
              </w:rPr>
              <w:t>word</w:t>
            </w:r>
            <w:r w:rsidRPr="00FC4309">
              <w:rPr>
                <w:rStyle w:val="a3"/>
              </w:rPr>
              <w:t>»)</w:t>
            </w:r>
            <w:r w:rsidRPr="00FC4309">
              <w:t xml:space="preserve"> </w:t>
            </w:r>
          </w:p>
          <w:p w:rsidR="006D6CB0" w:rsidRPr="00FC4309" w:rsidRDefault="006D6CB0" w:rsidP="006D6CB0">
            <w:pPr>
              <w:spacing w:line="240" w:lineRule="exact"/>
            </w:pPr>
            <w:r w:rsidRPr="00FC4309">
              <w:t>в теме указать «Кружки, зимние»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Иванова А.В.</w:t>
            </w:r>
          </w:p>
        </w:tc>
      </w:tr>
      <w:tr w:rsidR="006D6CB0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Сдача графика работы объединений по интересам на 2 полугодие в электронном и бумажном варианте.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24.12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Кабинет 508 (бумажный), </w:t>
            </w:r>
          </w:p>
          <w:p w:rsidR="006D6CB0" w:rsidRPr="00FC4309" w:rsidRDefault="006D6CB0" w:rsidP="006D6CB0">
            <w:pPr>
              <w:spacing w:line="240" w:lineRule="exact"/>
            </w:pPr>
            <w:proofErr w:type="gramStart"/>
            <w:r w:rsidRPr="00FC4309">
              <w:rPr>
                <w:rStyle w:val="a3"/>
              </w:rPr>
              <w:t>( и</w:t>
            </w:r>
            <w:proofErr w:type="gramEnd"/>
            <w:r w:rsidRPr="00FC4309">
              <w:rPr>
                <w:rStyle w:val="a3"/>
              </w:rPr>
              <w:t xml:space="preserve"> электронный «</w:t>
            </w:r>
            <w:r w:rsidRPr="00FC4309">
              <w:rPr>
                <w:rStyle w:val="a3"/>
                <w:lang w:val="en-US"/>
              </w:rPr>
              <w:t>word</w:t>
            </w:r>
            <w:r w:rsidRPr="00FC4309">
              <w:rPr>
                <w:rStyle w:val="a3"/>
              </w:rPr>
              <w:t>»)</w:t>
            </w:r>
            <w:r w:rsidRPr="00FC4309">
              <w:t xml:space="preserve"> </w:t>
            </w:r>
          </w:p>
          <w:p w:rsidR="006D6CB0" w:rsidRPr="00FC4309" w:rsidRDefault="006D6CB0" w:rsidP="006D6CB0">
            <w:pPr>
              <w:spacing w:line="240" w:lineRule="exact"/>
            </w:pPr>
            <w:r w:rsidRPr="00FC4309">
              <w:t>в теме указать «Кружки, 2 полугодие»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Иванова А.В.</w:t>
            </w:r>
          </w:p>
        </w:tc>
      </w:tr>
      <w:tr w:rsidR="006D6CB0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lastRenderedPageBreak/>
              <w:t xml:space="preserve">Сдача информации по охвату учащихся объединениями по интересам (форма </w:t>
            </w:r>
            <w:r w:rsidRPr="00FC4309">
              <w:rPr>
                <w:lang w:val="en-US"/>
              </w:rPr>
              <w:t>excel</w:t>
            </w:r>
            <w:r w:rsidRPr="00FC4309">
              <w:t>).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Учреждения общего среднего и специального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10.12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  <w:rPr>
                <w:rStyle w:val="a3"/>
              </w:rPr>
            </w:pPr>
            <w:r w:rsidRPr="00FC4309">
              <w:t xml:space="preserve">Кабинет 508 (бумажный </w:t>
            </w:r>
            <w:r w:rsidRPr="00FC4309">
              <w:rPr>
                <w:rStyle w:val="a3"/>
              </w:rPr>
              <w:t>и электронный)</w:t>
            </w:r>
          </w:p>
          <w:p w:rsidR="006D6CB0" w:rsidRPr="00FC4309" w:rsidRDefault="006D6CB0" w:rsidP="006D6CB0">
            <w:pPr>
              <w:spacing w:line="240" w:lineRule="exact"/>
            </w:pPr>
            <w:r w:rsidRPr="00FC4309">
              <w:t>в теме указать «Охват в ОИ»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Иванова А.В.</w:t>
            </w:r>
          </w:p>
        </w:tc>
      </w:tr>
      <w:tr w:rsidR="006D6CB0" w:rsidTr="001B29B6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Сдача планов работы на зимние каникулы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22.12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Кабинет 508 (в электронном и бумажном варианте).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Иванова А.В.</w:t>
            </w:r>
          </w:p>
        </w:tc>
      </w:tr>
      <w:tr w:rsidR="006D6CB0" w:rsidTr="00B7585E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Сдача СПИСКОВ УЧАЩИХСЯ-кандидатов НА ОБЛАСТНОЙ БЛАГОТВОРИТЕЛЬНЫЙ НОВОГОДНИЙ ПРАЗДНИК</w:t>
            </w:r>
          </w:p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(уст. форма </w:t>
            </w:r>
            <w:proofErr w:type="spellStart"/>
            <w:proofErr w:type="gramStart"/>
            <w:r w:rsidRPr="00FC4309">
              <w:t>см.в</w:t>
            </w:r>
            <w:proofErr w:type="spellEnd"/>
            <w:proofErr w:type="gramEnd"/>
            <w:r w:rsidRPr="00FC4309">
              <w:t xml:space="preserve"> отдельной информации).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05.12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Кабинет 508 (бумажный и </w:t>
            </w:r>
            <w:r w:rsidRPr="00FC4309">
              <w:rPr>
                <w:rStyle w:val="a3"/>
              </w:rPr>
              <w:t>электронный)</w:t>
            </w:r>
          </w:p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Иванова А.В.</w:t>
            </w:r>
          </w:p>
        </w:tc>
      </w:tr>
      <w:tr w:rsidR="006D6CB0" w:rsidTr="00B7585E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Сдача планов воспитательно-оздоровительных лагерей </w:t>
            </w:r>
          </w:p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(2 экз. в папке)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13.12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508 </w:t>
            </w:r>
            <w:proofErr w:type="spellStart"/>
            <w:r w:rsidRPr="00FC4309">
              <w:t>каб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Иванова А.В.</w:t>
            </w:r>
          </w:p>
        </w:tc>
      </w:tr>
      <w:tr w:rsidR="006D6CB0" w:rsidTr="00B7585E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Сдача социальных паспортов воспитательно-оздоровительных лагерей. </w:t>
            </w:r>
          </w:p>
          <w:p w:rsidR="006D6CB0" w:rsidRPr="00FC4309" w:rsidRDefault="006D6CB0" w:rsidP="006D6CB0">
            <w:pPr>
              <w:spacing w:line="240" w:lineRule="exact"/>
            </w:pPr>
            <w:r w:rsidRPr="00FC4309">
              <w:t>(2 экз.)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20.12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Кабинет 508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Иванова А.В.</w:t>
            </w:r>
          </w:p>
        </w:tc>
      </w:tr>
      <w:tr w:rsidR="006D6CB0" w:rsidTr="00B7585E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Сдача сметы, ТТН, приказа со списком воспитанников и режимом дня.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до 20.12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Кабинет 513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Савельева И.В.,</w:t>
            </w:r>
          </w:p>
          <w:p w:rsidR="006D6CB0" w:rsidRPr="00FC4309" w:rsidRDefault="006D6CB0" w:rsidP="006D6CB0">
            <w:pPr>
              <w:spacing w:line="240" w:lineRule="exact"/>
            </w:pPr>
            <w:r w:rsidRPr="00FC4309">
              <w:t>Шкодина Т.А.</w:t>
            </w:r>
          </w:p>
        </w:tc>
      </w:tr>
      <w:tr w:rsidR="006D6CB0" w:rsidTr="00B7585E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Сдача отчетной документации по оздоровительному лагерю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r w:rsidRPr="00FC4309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03,08.12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Кабинет 513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Савельева И.В.,</w:t>
            </w:r>
          </w:p>
          <w:p w:rsidR="006D6CB0" w:rsidRPr="00FC4309" w:rsidRDefault="006D6CB0" w:rsidP="006D6CB0">
            <w:pPr>
              <w:spacing w:line="240" w:lineRule="exact"/>
            </w:pPr>
            <w:r w:rsidRPr="00FC4309">
              <w:t>Шкодина Т.А.</w:t>
            </w:r>
          </w:p>
        </w:tc>
      </w:tr>
      <w:tr w:rsidR="006D6CB0" w:rsidTr="00B7585E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Сдача графика проведения новогодних утренников в учреждении образования (форма)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r w:rsidRPr="00FC4309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05.12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 xml:space="preserve">Кабинет 508 (бумажный </w:t>
            </w:r>
            <w:r w:rsidRPr="00FC4309">
              <w:rPr>
                <w:rStyle w:val="a3"/>
              </w:rPr>
              <w:t>и электронный «</w:t>
            </w:r>
            <w:r w:rsidRPr="00FC4309">
              <w:rPr>
                <w:rStyle w:val="a3"/>
                <w:lang w:val="en-US"/>
              </w:rPr>
              <w:t>word</w:t>
            </w:r>
            <w:r w:rsidRPr="00FC4309">
              <w:rPr>
                <w:rStyle w:val="a3"/>
              </w:rPr>
              <w:t>»)</w:t>
            </w:r>
            <w:r w:rsidRPr="00FC4309">
              <w:t>,</w:t>
            </w:r>
          </w:p>
          <w:p w:rsidR="006D6CB0" w:rsidRPr="00FC4309" w:rsidRDefault="006D6CB0" w:rsidP="006D6CB0">
            <w:pPr>
              <w:spacing w:line="240" w:lineRule="exact"/>
            </w:pPr>
            <w:r w:rsidRPr="00FC4309">
              <w:t>в теме указать: «График НГ».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FC4309" w:rsidRDefault="006D6CB0" w:rsidP="006D6CB0">
            <w:pPr>
              <w:spacing w:line="240" w:lineRule="exact"/>
            </w:pPr>
            <w:r w:rsidRPr="00FC4309">
              <w:t>Иванова А.В.</w:t>
            </w:r>
          </w:p>
        </w:tc>
      </w:tr>
      <w:tr w:rsidR="00DE4409" w:rsidTr="00B62BC9">
        <w:trPr>
          <w:trHeight w:val="220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09" w:rsidRDefault="00DE4409" w:rsidP="00DE4409">
            <w:pPr>
              <w:pStyle w:val="a6"/>
              <w:spacing w:after="0" w:line="240" w:lineRule="exact"/>
              <w:ind w:left="0"/>
              <w:jc w:val="center"/>
            </w:pPr>
            <w:r>
              <w:rPr>
                <w:b/>
                <w:bCs/>
                <w:iCs/>
                <w:lang w:val="en-US"/>
              </w:rPr>
              <w:t>IV</w:t>
            </w:r>
            <w:r>
              <w:rPr>
                <w:b/>
                <w:bCs/>
                <w:iCs/>
              </w:rPr>
              <w:t>.</w:t>
            </w:r>
            <w:r>
              <w:rPr>
                <w:b/>
                <w:bCs/>
              </w:rPr>
              <w:t xml:space="preserve"> ИННОВАЦИОННАЯ</w:t>
            </w:r>
            <w:r>
              <w:rPr>
                <w:b/>
                <w:bCs/>
                <w:lang w:val="ru-RU"/>
              </w:rPr>
              <w:t>,</w:t>
            </w:r>
            <w:r>
              <w:rPr>
                <w:b/>
                <w:bCs/>
              </w:rPr>
              <w:t xml:space="preserve"> ИССЛЕДОВАТЕЛЬСКАЯ</w:t>
            </w:r>
            <w:r>
              <w:rPr>
                <w:b/>
                <w:bCs/>
                <w:lang w:val="ru-RU"/>
              </w:rPr>
              <w:t>, НАУЧНО-МЕТОДИЧЕСКАЯ И НАУЧНО-ПРАКТИЧЕСКАЯ</w:t>
            </w:r>
            <w:r>
              <w:rPr>
                <w:b/>
                <w:bCs/>
              </w:rPr>
              <w:t xml:space="preserve"> ДЕЯТЕЛЬНОСТЬ</w:t>
            </w:r>
          </w:p>
        </w:tc>
      </w:tr>
      <w:tr w:rsidR="00DE4409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D0470C" w:rsidRDefault="00DE4409" w:rsidP="00DE4409">
            <w:pPr>
              <w:spacing w:line="240" w:lineRule="exact"/>
              <w:rPr>
                <w:lang w:eastAsia="en-US"/>
              </w:rPr>
            </w:pPr>
            <w:r w:rsidRPr="00D0470C">
              <w:rPr>
                <w:lang w:eastAsia="en-US"/>
              </w:rPr>
              <w:t>Заседание районного экспертного совета</w:t>
            </w:r>
          </w:p>
          <w:p w:rsidR="00DE4409" w:rsidRPr="00D0470C" w:rsidRDefault="00DE4409" w:rsidP="00DE4409">
            <w:pPr>
              <w:spacing w:line="240" w:lineRule="exact"/>
              <w:rPr>
                <w:lang w:eastAsia="en-US"/>
              </w:rPr>
            </w:pPr>
            <w:r w:rsidRPr="00D0470C">
              <w:rPr>
                <w:lang w:eastAsia="en-US"/>
              </w:rPr>
              <w:t>«О ходе реализации проектов, имеющих статус республиканских инновационных площадок»</w:t>
            </w:r>
          </w:p>
          <w:p w:rsidR="00DE4409" w:rsidRPr="00D0470C" w:rsidRDefault="00DE4409" w:rsidP="00DE4409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D0470C" w:rsidRDefault="00DE4409" w:rsidP="00DE4409">
            <w:pPr>
              <w:spacing w:line="240" w:lineRule="exact"/>
              <w:rPr>
                <w:lang w:eastAsia="en-US"/>
              </w:rPr>
            </w:pPr>
            <w:r w:rsidRPr="00D0470C">
              <w:t xml:space="preserve">ответственные за </w:t>
            </w:r>
            <w:r>
              <w:t>реализацию республиканских проектов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09" w:rsidRPr="00D0470C" w:rsidRDefault="00DE4409" w:rsidP="00DE4409">
            <w:pPr>
              <w:spacing w:line="240" w:lineRule="exact"/>
              <w:rPr>
                <w:lang w:eastAsia="en-US"/>
              </w:rPr>
            </w:pPr>
            <w:r w:rsidRPr="00D0470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="006D6CB0">
              <w:rPr>
                <w:lang w:eastAsia="en-US"/>
              </w:rPr>
              <w:t>6</w:t>
            </w:r>
            <w:r w:rsidRPr="00D0470C">
              <w:rPr>
                <w:lang w:eastAsia="en-US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09" w:rsidRPr="00D0470C" w:rsidRDefault="00DE4409" w:rsidP="00DE4409">
            <w:pPr>
              <w:tabs>
                <w:tab w:val="left" w:pos="11766"/>
              </w:tabs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14.0</w:t>
            </w:r>
            <w:r w:rsidRPr="00D0470C">
              <w:rPr>
                <w:lang w:eastAsia="en-US"/>
              </w:rPr>
              <w:t>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Pr="00D0470C" w:rsidRDefault="00DE4409" w:rsidP="00DE4409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Гимназия № 5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09" w:rsidRPr="00D0470C" w:rsidRDefault="00DE4409" w:rsidP="00DE4409">
            <w:pPr>
              <w:spacing w:line="240" w:lineRule="exact"/>
              <w:rPr>
                <w:lang w:eastAsia="en-US"/>
              </w:rPr>
            </w:pPr>
            <w:r w:rsidRPr="00D0470C">
              <w:rPr>
                <w:lang w:eastAsia="en-US"/>
              </w:rPr>
              <w:t>Красовская С.Ф.</w:t>
            </w:r>
          </w:p>
          <w:p w:rsidR="00DE4409" w:rsidRPr="00D0470C" w:rsidRDefault="00DE4409" w:rsidP="00DE4409">
            <w:pPr>
              <w:spacing w:line="240" w:lineRule="exact"/>
              <w:rPr>
                <w:lang w:eastAsia="en-US"/>
              </w:rPr>
            </w:pPr>
            <w:r w:rsidRPr="00D0470C">
              <w:rPr>
                <w:lang w:eastAsia="en-US"/>
              </w:rPr>
              <w:t>Заместители директоров по учебной работе, заместители заведующих</w:t>
            </w:r>
          </w:p>
        </w:tc>
      </w:tr>
      <w:tr w:rsidR="00DE4409" w:rsidTr="00B62BC9">
        <w:trPr>
          <w:trHeight w:val="164"/>
        </w:trPr>
        <w:tc>
          <w:tcPr>
            <w:tcW w:w="1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09" w:rsidRDefault="00DE4409" w:rsidP="00DE4409">
            <w:pPr>
              <w:tabs>
                <w:tab w:val="left" w:pos="11766"/>
              </w:tabs>
              <w:spacing w:line="240" w:lineRule="exact"/>
              <w:jc w:val="center"/>
              <w:rPr>
                <w:lang w:val="x-none" w:eastAsia="x-none"/>
              </w:rPr>
            </w:pPr>
            <w:r>
              <w:rPr>
                <w:b/>
                <w:bCs/>
                <w:iCs/>
                <w:lang w:val="en-US"/>
              </w:rPr>
              <w:t>V</w:t>
            </w:r>
            <w:r>
              <w:rPr>
                <w:b/>
                <w:bCs/>
                <w:iCs/>
              </w:rPr>
              <w:t>. РАБОТА С РУКОВОДЯЩИМИ КАДРАМИ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9" w:rsidRDefault="00DE4409" w:rsidP="00DE4409">
            <w:pPr>
              <w:tabs>
                <w:tab w:val="left" w:pos="11766"/>
              </w:tabs>
              <w:spacing w:line="240" w:lineRule="exact"/>
            </w:pPr>
          </w:p>
        </w:tc>
      </w:tr>
      <w:tr w:rsidR="006D6CB0" w:rsidTr="00B62BC9">
        <w:trPr>
          <w:trHeight w:val="164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3A1877" w:rsidRDefault="006D6CB0" w:rsidP="006D6CB0">
            <w:pPr>
              <w:spacing w:line="240" w:lineRule="exact"/>
            </w:pPr>
            <w:r>
              <w:t>УМО заместителей директоров по воспитательной работе «</w:t>
            </w:r>
            <w:r w:rsidRPr="00FE328B">
              <w:t>Актуальные направления реализации идеологического, военно-патриотического воспитания в системе работы учреждения образования</w:t>
            </w:r>
            <w: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EE537A" w:rsidRDefault="006D6CB0" w:rsidP="006D6CB0">
            <w:pPr>
              <w:spacing w:line="240" w:lineRule="exact"/>
            </w:pPr>
            <w:r>
              <w:t>Заместитель директора по воспитательной работе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427029" w:rsidRDefault="006D6CB0" w:rsidP="006D6CB0">
            <w:pPr>
              <w:spacing w:line="240" w:lineRule="exact"/>
            </w:pPr>
            <w:r>
              <w:t>06.12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3A1877" w:rsidRDefault="006D6CB0" w:rsidP="006D6CB0">
            <w:pPr>
              <w:tabs>
                <w:tab w:val="left" w:pos="11766"/>
              </w:tabs>
              <w:spacing w:line="240" w:lineRule="exact"/>
            </w:pPr>
            <w:r>
              <w:t>14.00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3A1877" w:rsidRDefault="006D6CB0" w:rsidP="006D6CB0">
            <w:pPr>
              <w:pStyle w:val="2"/>
              <w:spacing w:after="0" w:line="240" w:lineRule="exact"/>
              <w:ind w:left="0"/>
            </w:pPr>
            <w:r>
              <w:t xml:space="preserve">ГУО «Гимназия №9 </w:t>
            </w:r>
            <w:proofErr w:type="spellStart"/>
            <w:r>
              <w:t>г.Витебска</w:t>
            </w:r>
            <w:proofErr w:type="spellEnd"/>
            <w:r>
              <w:t xml:space="preserve"> имени </w:t>
            </w:r>
            <w:proofErr w:type="spellStart"/>
            <w:r>
              <w:t>А.П.Белобородова</w:t>
            </w:r>
            <w:proofErr w:type="spellEnd"/>
            <w:r>
              <w:t>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Default="006D6CB0" w:rsidP="006D6CB0">
            <w:pPr>
              <w:spacing w:line="240" w:lineRule="exact"/>
            </w:pPr>
            <w:r>
              <w:t>Иванова А.В.</w:t>
            </w:r>
          </w:p>
          <w:p w:rsidR="006D6CB0" w:rsidRPr="00427029" w:rsidRDefault="006D6CB0" w:rsidP="006D6CB0">
            <w:pPr>
              <w:spacing w:line="240" w:lineRule="exact"/>
            </w:pPr>
            <w:r>
              <w:t>Анненкова А.С.</w:t>
            </w:r>
          </w:p>
        </w:tc>
      </w:tr>
      <w:tr w:rsidR="00F306C2" w:rsidTr="00B62BC9">
        <w:trPr>
          <w:trHeight w:val="164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660505" w:rsidRDefault="00F306C2" w:rsidP="00F306C2">
            <w:pPr>
              <w:pStyle w:val="af1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t xml:space="preserve">Методическое объединение </w:t>
            </w:r>
            <w:r w:rsidRPr="006950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ей</w:t>
            </w:r>
            <w:r>
              <w:rPr>
                <w:sz w:val="24"/>
                <w:szCs w:val="24"/>
              </w:rPr>
              <w:t xml:space="preserve"> заведующ</w:t>
            </w:r>
            <w:r>
              <w:rPr>
                <w:sz w:val="24"/>
                <w:szCs w:val="24"/>
                <w:lang w:val="ru-RU"/>
              </w:rPr>
              <w:t>их</w:t>
            </w:r>
            <w:r w:rsidRPr="00695017">
              <w:rPr>
                <w:sz w:val="24"/>
                <w:szCs w:val="24"/>
              </w:rPr>
              <w:t xml:space="preserve"> по основной деятельности </w:t>
            </w:r>
            <w:r w:rsidRPr="00695017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  <w:lang w:val="ru-RU"/>
              </w:rPr>
              <w:t>Теоретические и методические аспекты формирования основ функциональной грамотности воспитанников учреждения дошкольного  образования» (опыт работы ДУ №№ 113, 75)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AA7124" w:rsidRDefault="00F306C2" w:rsidP="00F306C2">
            <w:pPr>
              <w:spacing w:line="240" w:lineRule="exact"/>
            </w:pPr>
            <w:r>
              <w:lastRenderedPageBreak/>
              <w:t xml:space="preserve">Заместители заведующих по </w:t>
            </w:r>
            <w:r>
              <w:lastRenderedPageBreak/>
              <w:t xml:space="preserve">основной деятельности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AA7124" w:rsidRDefault="00F306C2" w:rsidP="00F306C2">
            <w:pPr>
              <w:spacing w:line="240" w:lineRule="exact"/>
            </w:pPr>
            <w:r>
              <w:lastRenderedPageBreak/>
              <w:t>12.12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AA7124" w:rsidRDefault="00F306C2" w:rsidP="00F306C2">
            <w:pPr>
              <w:tabs>
                <w:tab w:val="left" w:pos="11766"/>
              </w:tabs>
              <w:spacing w:line="240" w:lineRule="exact"/>
              <w:jc w:val="center"/>
            </w:pPr>
            <w:r>
              <w:t>9.00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ГУО «Детский сад № 67</w:t>
            </w:r>
          </w:p>
          <w:p w:rsidR="00F306C2" w:rsidRPr="00E3183C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 xml:space="preserve"> г. Витебска»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Сосновская Т.В.</w:t>
            </w:r>
          </w:p>
          <w:p w:rsidR="00F306C2" w:rsidRPr="00AA7124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Прудникова Ж.В.</w:t>
            </w:r>
          </w:p>
        </w:tc>
      </w:tr>
      <w:tr w:rsidR="00F306C2" w:rsidTr="00B62BC9">
        <w:trPr>
          <w:trHeight w:val="164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jc w:val="both"/>
            </w:pPr>
            <w:r>
              <w:t>Стажировка заведующих со стажем работы до 3-х лет «Организация работы с педагогическими работниками со стажем работы до 3-х лет»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Заведующие </w:t>
            </w:r>
            <w:r>
              <w:t>со стажем работы до 3-х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9.00.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ГУО «Детский сад № 113</w:t>
            </w:r>
          </w:p>
          <w:p w:rsidR="00F306C2" w:rsidRPr="00E3183C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 xml:space="preserve"> г. Витебска «Василек»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Сосновская Т.В.</w:t>
            </w:r>
          </w:p>
          <w:p w:rsidR="00F306C2" w:rsidRPr="00AA7124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Прудникова Ж.В.</w:t>
            </w:r>
          </w:p>
        </w:tc>
      </w:tr>
      <w:tr w:rsidR="00DE4409" w:rsidTr="00B62BC9">
        <w:trPr>
          <w:trHeight w:val="291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09" w:rsidRDefault="00DE4409" w:rsidP="00DE4409">
            <w:pPr>
              <w:tabs>
                <w:tab w:val="left" w:pos="11766"/>
              </w:tabs>
              <w:spacing w:line="240" w:lineRule="exact"/>
              <w:jc w:val="center"/>
            </w:pPr>
            <w:r>
              <w:rPr>
                <w:b/>
                <w:bCs/>
                <w:iCs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bCs/>
                <w:iCs/>
              </w:rPr>
              <w:t>. МЕТОДИЧЕСКАЯ РАБОТА С ПЕДАГОГИЧЕСКИМИ КАДРАМИ</w:t>
            </w:r>
          </w:p>
        </w:tc>
      </w:tr>
      <w:tr w:rsidR="00E5368E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pStyle w:val="ac"/>
              <w:tabs>
                <w:tab w:val="left" w:pos="214"/>
              </w:tabs>
              <w:ind w:left="72"/>
              <w:contextualSpacing/>
              <w:jc w:val="both"/>
            </w:pPr>
            <w:r>
              <w:rPr>
                <w:lang w:eastAsia="en-US"/>
              </w:rPr>
              <w:t>УМО учителей начальных классов по теме «</w:t>
            </w:r>
            <w:r>
              <w:t>Формирование математической грамотности учащихся начальных классов на учебных и факультативных занятиях»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Учителя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12.12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autoSpaceDE w:val="0"/>
              <w:autoSpaceDN w:val="0"/>
              <w:adjustRightInd w:val="0"/>
              <w:jc w:val="center"/>
            </w:pPr>
            <w:r>
              <w:t>9.00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Гимназия № 8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Русецкая С.М.</w:t>
            </w:r>
          </w:p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Леонова Т.Н.</w:t>
            </w:r>
          </w:p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Кузьмицкая Е.Н.</w:t>
            </w:r>
          </w:p>
        </w:tc>
      </w:tr>
      <w:tr w:rsidR="00E5368E" w:rsidRPr="00A07A19" w:rsidTr="00B62BC9">
        <w:trPr>
          <w:gridAfter w:val="1"/>
          <w:wAfter w:w="29" w:type="dxa"/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pStyle w:val="ac"/>
              <w:tabs>
                <w:tab w:val="left" w:pos="214"/>
              </w:tabs>
              <w:ind w:left="7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Тематическая консультация в районном ресурсном центре «</w:t>
            </w:r>
            <w:r>
              <w:rPr>
                <w:lang w:val="be-BY"/>
              </w:rPr>
              <w:t>Віды сачыненій у пачатковай школе. Падрыхтоўка вучняў да напісання сачынення</w:t>
            </w:r>
            <w:r>
              <w:rPr>
                <w:lang w:eastAsia="en-US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Учителя начальных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16.12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autoSpaceDE w:val="0"/>
              <w:autoSpaceDN w:val="0"/>
              <w:adjustRightInd w:val="0"/>
              <w:jc w:val="center"/>
            </w:pPr>
            <w:r>
              <w:t>14.00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Гимназия № 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Русецкая С.М.</w:t>
            </w:r>
          </w:p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Леонова Т.Н.</w:t>
            </w:r>
          </w:p>
          <w:p w:rsidR="00E5368E" w:rsidRDefault="00E5368E" w:rsidP="00E5368E">
            <w:pPr>
              <w:rPr>
                <w:lang w:eastAsia="en-US"/>
              </w:rPr>
            </w:pPr>
          </w:p>
        </w:tc>
      </w:tr>
      <w:tr w:rsidR="00E5368E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УМО воспитателей ГПД «</w:t>
            </w:r>
            <w:r>
              <w:rPr>
                <w:color w:val="000000"/>
              </w:rPr>
              <w:t>Современные методы организации самоподготовки в группе продлённого дня</w:t>
            </w:r>
            <w:r>
              <w:rPr>
                <w:lang w:eastAsia="en-US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 ГПД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autoSpaceDE w:val="0"/>
              <w:autoSpaceDN w:val="0"/>
              <w:adjustRightInd w:val="0"/>
              <w:jc w:val="center"/>
            </w:pPr>
            <w:r>
              <w:t>9.00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Средняя школа № 25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Русецкая С.М.</w:t>
            </w:r>
          </w:p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Саморосенко С.Б.</w:t>
            </w:r>
          </w:p>
          <w:p w:rsidR="00E5368E" w:rsidRDefault="00E5368E" w:rsidP="00E5368E">
            <w:pPr>
              <w:rPr>
                <w:lang w:eastAsia="en-US"/>
              </w:rPr>
            </w:pPr>
            <w:r>
              <w:rPr>
                <w:lang w:eastAsia="en-US"/>
              </w:rPr>
              <w:t>Николайчик О.И.</w:t>
            </w:r>
          </w:p>
        </w:tc>
      </w:tr>
      <w:tr w:rsidR="00F306C2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jc w:val="both"/>
            </w:pPr>
            <w:r w:rsidRPr="00695017">
              <w:t>Методическое объединение</w:t>
            </w:r>
            <w:r>
              <w:t xml:space="preserve"> воспитателей дошкольного образования старших групп «Формирование основы культуры в области охраны окружающей среды и </w:t>
            </w:r>
            <w:proofErr w:type="spellStart"/>
            <w:r>
              <w:t>природоиспользования</w:t>
            </w:r>
            <w:proofErr w:type="spellEnd"/>
            <w:r>
              <w:t xml:space="preserve"> у детей старшего дошкольного возраста»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AA7124" w:rsidRDefault="00F306C2" w:rsidP="00F306C2">
            <w:pPr>
              <w:spacing w:line="240" w:lineRule="exact"/>
              <w:jc w:val="both"/>
            </w:pPr>
            <w:r>
              <w:t>Воспитатели дошкольного образования старших групп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AA7124" w:rsidRDefault="00F306C2" w:rsidP="00F306C2">
            <w:pPr>
              <w:spacing w:line="240" w:lineRule="exact"/>
            </w:pPr>
            <w:r>
              <w:t>03.12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AA7124" w:rsidRDefault="00F306C2" w:rsidP="00F306C2">
            <w:pPr>
              <w:tabs>
                <w:tab w:val="left" w:pos="11766"/>
              </w:tabs>
              <w:spacing w:line="240" w:lineRule="exact"/>
              <w:jc w:val="center"/>
            </w:pPr>
            <w:r>
              <w:t>9.00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ГУО «Детский сад № 88</w:t>
            </w:r>
          </w:p>
          <w:p w:rsidR="00F306C2" w:rsidRPr="00E3183C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 xml:space="preserve"> г. </w:t>
            </w:r>
            <w:proofErr w:type="gramStart"/>
            <w:r>
              <w:t>Витебска »</w:t>
            </w:r>
            <w:proofErr w:type="gramEnd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Сосновская Т.В.</w:t>
            </w:r>
          </w:p>
          <w:p w:rsidR="00F306C2" w:rsidRPr="00AA7124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Прудникова Ж.В.</w:t>
            </w:r>
          </w:p>
        </w:tc>
      </w:tr>
      <w:tr w:rsidR="00F306C2" w:rsidTr="00B62BC9">
        <w:trPr>
          <w:trHeight w:val="381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695017" w:rsidRDefault="00F306C2" w:rsidP="00F306C2">
            <w:pPr>
              <w:tabs>
                <w:tab w:val="left" w:pos="11766"/>
              </w:tabs>
              <w:jc w:val="both"/>
            </w:pPr>
            <w:r w:rsidRPr="00695017">
              <w:t>Методическое объединение</w:t>
            </w:r>
            <w:r>
              <w:t xml:space="preserve"> воспитателей дошкольного образования первых младших </w:t>
            </w:r>
            <w:proofErr w:type="gramStart"/>
            <w:r>
              <w:t>групп  «</w:t>
            </w:r>
            <w:proofErr w:type="gramEnd"/>
            <w:r>
              <w:t xml:space="preserve">Развитие речи детей раннего возраста средствами игровой деятельности»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spacing w:line="240" w:lineRule="exact"/>
              <w:jc w:val="both"/>
            </w:pPr>
            <w:r>
              <w:t xml:space="preserve">Воспитатели дошкольного образования первых </w:t>
            </w:r>
            <w:proofErr w:type="gramStart"/>
            <w:r>
              <w:t>младших  групп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spacing w:line="240" w:lineRule="exact"/>
            </w:pPr>
            <w:r>
              <w:t>17.12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spacing w:line="240" w:lineRule="exact"/>
              <w:jc w:val="center"/>
            </w:pPr>
            <w:r>
              <w:t>9.00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ГУО «Детский сад № 78</w:t>
            </w:r>
          </w:p>
          <w:p w:rsidR="00F306C2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 xml:space="preserve"> г. Витебска»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Сосновская Т.В.</w:t>
            </w:r>
          </w:p>
          <w:p w:rsidR="00F306C2" w:rsidRDefault="00F306C2" w:rsidP="00F306C2">
            <w:pPr>
              <w:tabs>
                <w:tab w:val="left" w:pos="11766"/>
              </w:tabs>
              <w:spacing w:line="240" w:lineRule="exact"/>
            </w:pPr>
            <w:r>
              <w:t>Прудникова Ж.В.</w:t>
            </w:r>
          </w:p>
        </w:tc>
      </w:tr>
      <w:tr w:rsidR="00DE4409" w:rsidTr="00B62BC9">
        <w:trPr>
          <w:trHeight w:val="199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09" w:rsidRDefault="00DE4409" w:rsidP="00DE440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КОМПЛЕКСНОЕ И ТЕМАТИЧЕСКОЕ ИЗУЧЕНИЕ РАБОТЫ ПОДВЕДОМСТВЕННЫХ УЧРЕЖДЕНИЙ ОБРАЗОВАНИЯ</w:t>
            </w:r>
          </w:p>
        </w:tc>
      </w:tr>
      <w:tr w:rsidR="009556C1" w:rsidTr="00B62BC9">
        <w:trPr>
          <w:trHeight w:val="497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pStyle w:val="ab"/>
              <w:spacing w:line="256" w:lineRule="auto"/>
              <w:jc w:val="both"/>
            </w:pPr>
            <w:r w:rsidRPr="006D6CB0">
              <w:t>Итоги работы по выполнению мероприятий Государственной программы «Образование и молодежная политика» на 2021-2025 годы в 2024 году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spacing w:line="256" w:lineRule="auto"/>
              <w:jc w:val="both"/>
            </w:pPr>
            <w:r w:rsidRPr="006D6CB0">
              <w:t>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spacing w:line="256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spacing w:line="240" w:lineRule="exact"/>
              <w:rPr>
                <w:b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spacing w:line="256" w:lineRule="auto"/>
              <w:jc w:val="both"/>
            </w:pPr>
            <w:r w:rsidRPr="006D6CB0">
              <w:t>Красовская С.Ф.</w:t>
            </w:r>
          </w:p>
          <w:p w:rsidR="009556C1" w:rsidRPr="006D6CB0" w:rsidRDefault="009556C1" w:rsidP="009556C1">
            <w:pPr>
              <w:spacing w:line="256" w:lineRule="auto"/>
              <w:jc w:val="both"/>
            </w:pPr>
            <w:r w:rsidRPr="006D6CB0">
              <w:t>Сосновская Т.В.</w:t>
            </w:r>
          </w:p>
        </w:tc>
      </w:tr>
      <w:tr w:rsidR="009556C1" w:rsidTr="00B62BC9">
        <w:trPr>
          <w:trHeight w:val="497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pStyle w:val="ab"/>
              <w:spacing w:line="256" w:lineRule="auto"/>
              <w:jc w:val="both"/>
            </w:pPr>
            <w:r w:rsidRPr="006D6CB0">
              <w:t>Ведение педагогическими работниками установленной документации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spacing w:line="256" w:lineRule="auto"/>
              <w:jc w:val="both"/>
            </w:pPr>
            <w:r w:rsidRPr="006D6CB0">
              <w:t>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spacing w:line="256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spacing w:line="240" w:lineRule="exact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1" w:rsidRPr="006D6CB0" w:rsidRDefault="009556C1" w:rsidP="009556C1">
            <w:pPr>
              <w:spacing w:line="256" w:lineRule="auto"/>
              <w:jc w:val="both"/>
            </w:pPr>
            <w:r w:rsidRPr="006D6CB0">
              <w:t>Красовская С.Ф.,</w:t>
            </w:r>
          </w:p>
          <w:p w:rsidR="009556C1" w:rsidRPr="006D6CB0" w:rsidRDefault="009556C1" w:rsidP="009556C1">
            <w:pPr>
              <w:spacing w:line="256" w:lineRule="auto"/>
              <w:jc w:val="both"/>
            </w:pPr>
            <w:r w:rsidRPr="006D6CB0">
              <w:t>Русецкая С.М.</w:t>
            </w:r>
          </w:p>
        </w:tc>
      </w:tr>
      <w:tr w:rsidR="006B7AD1" w:rsidTr="00B62BC9">
        <w:trPr>
          <w:trHeight w:val="497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tabs>
                <w:tab w:val="left" w:pos="0"/>
              </w:tabs>
              <w:jc w:val="both"/>
            </w:pPr>
            <w:r w:rsidRPr="006D6CB0">
              <w:lastRenderedPageBreak/>
              <w:t xml:space="preserve">Реализация Комплексной программы воспитания детей и учащейся молодежи на 2021-2025 гг. в Первомайском районе г. Витебска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tabs>
                <w:tab w:val="left" w:pos="11766"/>
              </w:tabs>
            </w:pPr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tabs>
                <w:tab w:val="left" w:pos="11766"/>
              </w:tabs>
            </w:pPr>
            <w:r w:rsidRPr="006D6CB0">
              <w:t>В течение месяца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/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rPr>
                <w:bCs/>
              </w:rPr>
            </w:pPr>
            <w:proofErr w:type="spellStart"/>
            <w:r w:rsidRPr="006D6CB0">
              <w:t>Пологова</w:t>
            </w:r>
            <w:proofErr w:type="spellEnd"/>
            <w:r w:rsidRPr="006D6CB0">
              <w:t xml:space="preserve"> М.А.</w:t>
            </w:r>
          </w:p>
        </w:tc>
      </w:tr>
      <w:tr w:rsidR="006D6CB0" w:rsidTr="00B62BC9">
        <w:trPr>
          <w:trHeight w:val="497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Изучение организации работы и питания детей, в том числе в оздоровительных лагерях.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 xml:space="preserve">в течении декабря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Отдельная информация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rPr>
                <w:bCs/>
                <w:iCs/>
              </w:rPr>
            </w:pPr>
            <w:r w:rsidRPr="006D6CB0">
              <w:rPr>
                <w:bCs/>
                <w:iCs/>
              </w:rPr>
              <w:t>Дорофеева Т.И.,</w:t>
            </w:r>
          </w:p>
          <w:p w:rsidR="006D6CB0" w:rsidRPr="006D6CB0" w:rsidRDefault="006D6CB0" w:rsidP="006D6CB0">
            <w:pPr>
              <w:rPr>
                <w:bCs/>
                <w:iCs/>
              </w:rPr>
            </w:pPr>
            <w:proofErr w:type="spellStart"/>
            <w:r w:rsidRPr="006D6CB0">
              <w:rPr>
                <w:bCs/>
                <w:iCs/>
              </w:rPr>
              <w:t>Глуткина</w:t>
            </w:r>
            <w:proofErr w:type="spellEnd"/>
            <w:r w:rsidRPr="006D6CB0">
              <w:rPr>
                <w:bCs/>
                <w:iCs/>
              </w:rPr>
              <w:t xml:space="preserve"> К.С.,</w:t>
            </w:r>
          </w:p>
          <w:p w:rsidR="006D6CB0" w:rsidRPr="006D6CB0" w:rsidRDefault="006D6CB0" w:rsidP="006D6CB0">
            <w:r w:rsidRPr="006D6CB0">
              <w:rPr>
                <w:bCs/>
                <w:iCs/>
              </w:rPr>
              <w:t>Иванова А.В.</w:t>
            </w:r>
            <w:r w:rsidRPr="006D6CB0">
              <w:t xml:space="preserve"> </w:t>
            </w:r>
          </w:p>
          <w:p w:rsidR="006D6CB0" w:rsidRPr="006D6CB0" w:rsidRDefault="006D6CB0" w:rsidP="006D6CB0"/>
        </w:tc>
      </w:tr>
      <w:tr w:rsidR="00F306C2" w:rsidTr="00B62BC9">
        <w:trPr>
          <w:trHeight w:val="497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Изучение деятельности попечительских советов учреждений образования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694287" w:rsidRDefault="00F306C2" w:rsidP="00F306C2">
            <w:pPr>
              <w:spacing w:line="240" w:lineRule="exac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Учреждения  образования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694287" w:rsidRDefault="00F306C2" w:rsidP="00F306C2">
            <w:pPr>
              <w:spacing w:line="240" w:lineRule="exact"/>
            </w:pPr>
            <w:r w:rsidRPr="00694287">
              <w:t>В течение месяца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694287" w:rsidRDefault="00F306C2" w:rsidP="00F306C2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694287" w:rsidRDefault="00F306C2" w:rsidP="00F306C2">
            <w:pPr>
              <w:spacing w:line="240" w:lineRule="exact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144FA1" w:rsidRDefault="00F306C2" w:rsidP="00F306C2">
            <w:pPr>
              <w:spacing w:line="240" w:lineRule="exact"/>
              <w:rPr>
                <w:highlight w:val="yellow"/>
                <w:lang w:val="be-BY"/>
              </w:rPr>
            </w:pPr>
            <w:r w:rsidRPr="00797AA4">
              <w:t xml:space="preserve">Прудникова </w:t>
            </w:r>
            <w:proofErr w:type="gramStart"/>
            <w:r w:rsidRPr="00797AA4">
              <w:t>Ж.В</w:t>
            </w:r>
            <w:proofErr w:type="gramEnd"/>
          </w:p>
        </w:tc>
      </w:tr>
      <w:tr w:rsidR="00F306C2" w:rsidTr="00B62BC9">
        <w:trPr>
          <w:trHeight w:val="497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pPr>
              <w:pStyle w:val="a6"/>
              <w:tabs>
                <w:tab w:val="left" w:pos="317"/>
              </w:tabs>
              <w:spacing w:after="0"/>
              <w:ind w:left="34"/>
              <w:jc w:val="both"/>
              <w:rPr>
                <w:lang w:eastAsia="ru-RU"/>
              </w:rPr>
            </w:pPr>
            <w:r w:rsidRPr="00F306C2">
              <w:t>Заседание учебно-методического объединения классных руководителей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pPr>
              <w:ind w:firstLine="34"/>
            </w:pPr>
            <w:r w:rsidRPr="00F306C2">
              <w:t xml:space="preserve">Классные руководители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r w:rsidRPr="00F306C2">
              <w:t>11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pPr>
              <w:autoSpaceDE w:val="0"/>
              <w:autoSpaceDN w:val="0"/>
              <w:adjustRightInd w:val="0"/>
            </w:pPr>
            <w:r w:rsidRPr="00F306C2">
              <w:t>09.00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pPr>
              <w:ind w:firstLine="34"/>
            </w:pPr>
            <w:r w:rsidRPr="00F306C2">
              <w:t xml:space="preserve">Средняя школа № 31 г. Витебска имени </w:t>
            </w:r>
            <w:proofErr w:type="spellStart"/>
            <w:r w:rsidRPr="00F306C2">
              <w:t>В.З.Хоружей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proofErr w:type="spellStart"/>
            <w:r w:rsidRPr="00F306C2">
              <w:t>Пологова</w:t>
            </w:r>
            <w:proofErr w:type="spellEnd"/>
            <w:r w:rsidRPr="00F306C2">
              <w:t xml:space="preserve"> М.А., </w:t>
            </w:r>
          </w:p>
          <w:p w:rsidR="00F306C2" w:rsidRPr="00F306C2" w:rsidRDefault="00F306C2" w:rsidP="00F306C2">
            <w:proofErr w:type="spellStart"/>
            <w:r w:rsidRPr="00F306C2">
              <w:t>Демидчик</w:t>
            </w:r>
            <w:proofErr w:type="spellEnd"/>
            <w:r w:rsidRPr="00F306C2">
              <w:t xml:space="preserve"> Л.И., Фадеева Е.А.</w:t>
            </w:r>
          </w:p>
        </w:tc>
      </w:tr>
      <w:tr w:rsidR="00F306C2" w:rsidTr="00B62BC9">
        <w:trPr>
          <w:trHeight w:val="497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pPr>
              <w:pStyle w:val="a6"/>
              <w:tabs>
                <w:tab w:val="left" w:pos="317"/>
              </w:tabs>
              <w:spacing w:after="0"/>
              <w:ind w:left="34"/>
              <w:jc w:val="both"/>
              <w:rPr>
                <w:lang w:val="ru-RU"/>
              </w:rPr>
            </w:pPr>
            <w:r w:rsidRPr="00F306C2">
              <w:t>Заседание учебно-методического объединения</w:t>
            </w:r>
            <w:r>
              <w:rPr>
                <w:lang w:val="ru-RU"/>
              </w:rPr>
              <w:t xml:space="preserve"> учителей математики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pPr>
              <w:ind w:firstLine="34"/>
            </w:pPr>
            <w:r>
              <w:t>Учителя математики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r>
              <w:t>6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pPr>
              <w:autoSpaceDE w:val="0"/>
              <w:autoSpaceDN w:val="0"/>
              <w:adjustRightInd w:val="0"/>
            </w:pPr>
            <w:r>
              <w:t>11.00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Pr="00F306C2" w:rsidRDefault="00F306C2" w:rsidP="00F306C2">
            <w:pPr>
              <w:ind w:firstLine="34"/>
            </w:pPr>
            <w:r>
              <w:t xml:space="preserve">Лицей ВГУ имени </w:t>
            </w:r>
            <w:proofErr w:type="spellStart"/>
            <w:r>
              <w:t>П.М.Машерова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2" w:rsidRDefault="00F306C2" w:rsidP="00F306C2">
            <w:r>
              <w:t>Красовская С.Ф.</w:t>
            </w:r>
          </w:p>
          <w:p w:rsidR="00F306C2" w:rsidRPr="00F306C2" w:rsidRDefault="00F306C2" w:rsidP="00F306C2">
            <w:r>
              <w:t>Ковалева Н.В.</w:t>
            </w:r>
          </w:p>
        </w:tc>
      </w:tr>
      <w:tr w:rsidR="009556C1" w:rsidTr="00B62BC9">
        <w:trPr>
          <w:trHeight w:val="544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C1" w:rsidRDefault="009556C1" w:rsidP="009556C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 ОРГАНИЗАЦИЯ РАБОТЫ С УЧАЩИМИСЯ</w:t>
            </w:r>
          </w:p>
        </w:tc>
      </w:tr>
      <w:tr w:rsidR="00FC4309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9" w:rsidRPr="006D6CB0" w:rsidRDefault="00FC4309" w:rsidP="00FC4309">
            <w:pPr>
              <w:spacing w:line="240" w:lineRule="exact"/>
            </w:pPr>
            <w:r w:rsidRPr="006D6CB0">
              <w:t>Обучение обучающихся правилам безопасности, в том числе связанных с понижением температуры ниже 0˚ вблизи водоемов и на водоемах, профилактика травматизма при катании на тюбингах, от пиротехники и петард, гибели на пожарах.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9" w:rsidRPr="006D6CB0" w:rsidRDefault="00FC4309" w:rsidP="00FC4309">
            <w:pPr>
              <w:spacing w:line="240" w:lineRule="exact"/>
            </w:pPr>
            <w:r w:rsidRPr="006D6CB0">
              <w:t>Учреждения общего среднего, дошкольного и специального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9" w:rsidRPr="006D6CB0" w:rsidRDefault="00FC4309" w:rsidP="00FC4309">
            <w:pPr>
              <w:spacing w:line="240" w:lineRule="exact"/>
            </w:pPr>
            <w:r w:rsidRPr="006D6CB0">
              <w:t>в течение месяца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9" w:rsidRPr="006D6CB0" w:rsidRDefault="00FC4309" w:rsidP="00FC4309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9" w:rsidRPr="006D6CB0" w:rsidRDefault="00FC4309" w:rsidP="00FC4309">
            <w:pPr>
              <w:spacing w:line="240" w:lineRule="exact"/>
            </w:pPr>
            <w:r w:rsidRPr="006D6CB0">
              <w:t>по планам учреждений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9" w:rsidRPr="006D6CB0" w:rsidRDefault="00FC4309" w:rsidP="00FC4309">
            <w:pPr>
              <w:spacing w:line="240" w:lineRule="exact"/>
            </w:pPr>
            <w:r w:rsidRPr="006D6CB0">
              <w:t>Руководители</w:t>
            </w:r>
          </w:p>
          <w:p w:rsidR="00FC4309" w:rsidRPr="006D6CB0" w:rsidRDefault="00FC4309" w:rsidP="00FC4309">
            <w:pPr>
              <w:spacing w:line="240" w:lineRule="exact"/>
            </w:pPr>
            <w:r w:rsidRPr="006D6CB0">
              <w:t>учреждений общего среднего дошкольного и специального образования.</w:t>
            </w:r>
          </w:p>
        </w:tc>
      </w:tr>
      <w:tr w:rsidR="00231495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Тематическая консультация по вопросу дальнейшего трудоустройства учащихся выпускных классов с ОПФР, учащихся с инвалидностью с участием приглашенных специалистов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Родители и дети с ОПФР, инвалидностью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03.12.2024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11.00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 xml:space="preserve">ГУО «Средняя школа №38 </w:t>
            </w:r>
            <w:proofErr w:type="spellStart"/>
            <w:r w:rsidRPr="006D6CB0">
              <w:rPr>
                <w:color w:val="000000" w:themeColor="text1"/>
              </w:rPr>
              <w:t>г.Витебска</w:t>
            </w:r>
            <w:proofErr w:type="spellEnd"/>
            <w:r w:rsidRPr="006D6CB0">
              <w:rPr>
                <w:color w:val="000000" w:themeColor="text1"/>
              </w:rPr>
              <w:t>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Вагина С.А.,</w:t>
            </w:r>
          </w:p>
          <w:p w:rsidR="00231495" w:rsidRPr="006D6CB0" w:rsidRDefault="00231495" w:rsidP="00231495">
            <w:pPr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 xml:space="preserve">руководство ГУО «Средняя школа №38 </w:t>
            </w:r>
            <w:proofErr w:type="spellStart"/>
            <w:r w:rsidRPr="006D6CB0">
              <w:rPr>
                <w:color w:val="000000" w:themeColor="text1"/>
              </w:rPr>
              <w:t>г.Витебска</w:t>
            </w:r>
            <w:proofErr w:type="spellEnd"/>
            <w:r w:rsidRPr="006D6CB0">
              <w:rPr>
                <w:color w:val="000000" w:themeColor="text1"/>
              </w:rPr>
              <w:t>»</w:t>
            </w:r>
          </w:p>
        </w:tc>
      </w:tr>
      <w:tr w:rsidR="00231495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Областное инклюзивное мероприятие</w:t>
            </w:r>
          </w:p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«Вместе к успеху»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 xml:space="preserve">Дети с ОПФР, инвалидностью Витебской области, </w:t>
            </w:r>
            <w:proofErr w:type="spellStart"/>
            <w:r w:rsidRPr="006D6CB0">
              <w:rPr>
                <w:color w:val="000000" w:themeColor="text1"/>
              </w:rPr>
              <w:t>г.Витебска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04.12.2024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10.30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ГУО «Средняя школа №46 г. Витебска им. И. Х. Баграмяна»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Вагина С.А.,</w:t>
            </w:r>
          </w:p>
          <w:p w:rsidR="00231495" w:rsidRPr="006D6CB0" w:rsidRDefault="00231495" w:rsidP="00231495">
            <w:pPr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 xml:space="preserve">руководство ГУО «Средняя школа № 46 г. Витебска им. </w:t>
            </w:r>
            <w:proofErr w:type="spellStart"/>
            <w:r w:rsidRPr="006D6CB0">
              <w:rPr>
                <w:color w:val="000000" w:themeColor="text1"/>
              </w:rPr>
              <w:t>И.Х.Баграмяна</w:t>
            </w:r>
            <w:proofErr w:type="spellEnd"/>
            <w:r w:rsidRPr="006D6CB0">
              <w:rPr>
                <w:color w:val="000000" w:themeColor="text1"/>
              </w:rPr>
              <w:t>»</w:t>
            </w:r>
          </w:p>
        </w:tc>
      </w:tr>
      <w:tr w:rsidR="00231495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Новогоднее мероприятие для детей-инвалидов учреждений Первомайского района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Учащиеся СШ №№ 12,25,31,38,42, 46,47, Г №№ 5,7,8,9, НШ № 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19.12.2024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 xml:space="preserve">ГУО «Средняя школа № 31 г. Витебска имени </w:t>
            </w:r>
            <w:proofErr w:type="spellStart"/>
            <w:r w:rsidRPr="006D6CB0">
              <w:rPr>
                <w:color w:val="000000" w:themeColor="text1"/>
              </w:rPr>
              <w:t>В.З.Хоружей</w:t>
            </w:r>
            <w:proofErr w:type="spellEnd"/>
            <w:r w:rsidRPr="006D6CB0">
              <w:rPr>
                <w:color w:val="000000" w:themeColor="text1"/>
              </w:rPr>
              <w:t>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 xml:space="preserve">Вагина С.А., Григорьева Е.Н., </w:t>
            </w:r>
            <w:proofErr w:type="spellStart"/>
            <w:r w:rsidR="00FC4309">
              <w:rPr>
                <w:color w:val="000000" w:themeColor="text1"/>
              </w:rPr>
              <w:t>Демидчик</w:t>
            </w:r>
            <w:proofErr w:type="spellEnd"/>
            <w:r w:rsidR="00FC4309">
              <w:rPr>
                <w:color w:val="000000" w:themeColor="text1"/>
              </w:rPr>
              <w:t xml:space="preserve"> Л.И.</w:t>
            </w:r>
          </w:p>
          <w:p w:rsidR="00231495" w:rsidRPr="006D6CB0" w:rsidRDefault="00231495" w:rsidP="00231495">
            <w:pPr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 xml:space="preserve">руководители учреждений общего </w:t>
            </w:r>
            <w:r w:rsidRPr="006D6CB0">
              <w:rPr>
                <w:color w:val="000000" w:themeColor="text1"/>
              </w:rPr>
              <w:lastRenderedPageBreak/>
              <w:t>среднего образования</w:t>
            </w:r>
          </w:p>
        </w:tc>
      </w:tr>
      <w:tr w:rsidR="00231495" w:rsidTr="00BE4259">
        <w:trPr>
          <w:trHeight w:val="976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lastRenderedPageBreak/>
              <w:t>Новогоднее представление «Новогодние чудеса»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Учащиеся ГУО «Витебская специальная школа-интернат»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20.12.2024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12.00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ГУО «Витебская специальная школа-интернат»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Вагина С.А.,</w:t>
            </w:r>
          </w:p>
          <w:p w:rsidR="00231495" w:rsidRPr="006D6CB0" w:rsidRDefault="00231495" w:rsidP="00231495">
            <w:pPr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руководство ГУО «Витебская специальная школа-интернат»</w:t>
            </w:r>
          </w:p>
        </w:tc>
      </w:tr>
      <w:tr w:rsidR="00231495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Новогодний интерактивный мюзикл «24 часа до Нового года» для детей-инвалидов учреждений Первомайского района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Учащиеся СШ №№ 14, 16, 18, 19, 23, 24, 33, 35, 40, 43, 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26.12.2024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13.00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Филиал «Вдохновение» по адресу: г. Витебск, ул. Горького, 59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5" w:rsidRPr="006D6CB0" w:rsidRDefault="00231495" w:rsidP="00231495">
            <w:pPr>
              <w:spacing w:line="240" w:lineRule="exact"/>
              <w:rPr>
                <w:color w:val="000000" w:themeColor="text1"/>
              </w:rPr>
            </w:pPr>
            <w:r w:rsidRPr="006D6CB0">
              <w:rPr>
                <w:color w:val="000000" w:themeColor="text1"/>
              </w:rPr>
              <w:t>Вагина С.А., Григорьева Е.Н., руководители учреждений общего среднего образования</w:t>
            </w:r>
          </w:p>
        </w:tc>
      </w:tr>
      <w:tr w:rsidR="00E5368E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shd w:val="clear" w:color="auto" w:fill="FFFFFF"/>
              <w:rPr>
                <w:color w:val="000000"/>
              </w:rPr>
            </w:pPr>
            <w:r w:rsidRPr="006D6CB0">
              <w:rPr>
                <w:color w:val="000000"/>
              </w:rPr>
              <w:t>Районный этап республиканского смотра-конкурса детского творчества «Здравствуй, мир!»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tabs>
                <w:tab w:val="left" w:pos="11766"/>
              </w:tabs>
            </w:pPr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jc w:val="center"/>
              <w:rPr>
                <w:lang w:val="be-BY"/>
              </w:rPr>
            </w:pPr>
            <w:r w:rsidRPr="006D6CB0">
              <w:rPr>
                <w:lang w:val="be-BY"/>
              </w:rPr>
              <w:t>Декабрь -январь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autoSpaceDE w:val="0"/>
              <w:autoSpaceDN w:val="0"/>
              <w:adjustRightInd w:val="0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r w:rsidRPr="006D6CB0">
              <w:t xml:space="preserve">Предварительные заявки (для концертной программы) - до </w:t>
            </w:r>
            <w:r w:rsidRPr="006D6CB0">
              <w:rPr>
                <w:b/>
              </w:rPr>
              <w:t>3.12.2024</w:t>
            </w:r>
            <w:r w:rsidRPr="006D6CB0">
              <w:t xml:space="preserve"> на </w:t>
            </w:r>
            <w:proofErr w:type="spellStart"/>
            <w:proofErr w:type="gramStart"/>
            <w:r w:rsidRPr="006D6CB0">
              <w:t>эл.почту</w:t>
            </w:r>
            <w:proofErr w:type="spellEnd"/>
            <w:proofErr w:type="gramEnd"/>
            <w:r w:rsidRPr="006D6CB0">
              <w:t xml:space="preserve"> umk@pervroo-vitebsk.gov.by </w:t>
            </w:r>
            <w:proofErr w:type="spellStart"/>
            <w:r w:rsidRPr="006D6CB0">
              <w:rPr>
                <w:i/>
              </w:rPr>
              <w:t>Седляровой</w:t>
            </w:r>
            <w:proofErr w:type="spellEnd"/>
            <w:r w:rsidRPr="006D6CB0">
              <w:rPr>
                <w:i/>
              </w:rPr>
              <w:t xml:space="preserve"> И.П. Здравствуй, мир!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roofErr w:type="spellStart"/>
            <w:r w:rsidRPr="006D6CB0">
              <w:t>Седлярова</w:t>
            </w:r>
            <w:proofErr w:type="spellEnd"/>
            <w:r w:rsidRPr="006D6CB0">
              <w:t xml:space="preserve"> И.П.,</w:t>
            </w:r>
          </w:p>
          <w:p w:rsidR="00E5368E" w:rsidRPr="006D6CB0" w:rsidRDefault="00E5368E" w:rsidP="00E5368E">
            <w:r w:rsidRPr="006D6CB0">
              <w:t>руководители</w:t>
            </w:r>
          </w:p>
        </w:tc>
      </w:tr>
      <w:tr w:rsidR="00E5368E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jc w:val="both"/>
              <w:rPr>
                <w:lang w:val="be-BY"/>
              </w:rPr>
            </w:pPr>
            <w:r w:rsidRPr="006D6CB0">
              <w:rPr>
                <w:lang w:val="be-BY"/>
              </w:rPr>
              <w:t>Районный этап городского онлайн-конкурс «12 курантов Тик-тока»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rPr>
                <w:lang w:val="be-BY"/>
              </w:rPr>
            </w:pPr>
            <w:r w:rsidRPr="006D6CB0">
              <w:rPr>
                <w:lang w:val="be-BY"/>
              </w:rPr>
              <w:t>Учреждения общего среднего, дошкольного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jc w:val="center"/>
              <w:rPr>
                <w:lang w:val="be-BY"/>
              </w:rPr>
            </w:pPr>
            <w:r w:rsidRPr="006D6CB0">
              <w:rPr>
                <w:lang w:val="be-BY"/>
              </w:rPr>
              <w:t>6 декабря</w:t>
            </w:r>
          </w:p>
          <w:p w:rsidR="00E5368E" w:rsidRPr="006D6CB0" w:rsidRDefault="00E5368E" w:rsidP="00E5368E">
            <w:pPr>
              <w:jc w:val="center"/>
              <w:rPr>
                <w:lang w:val="be-BY"/>
              </w:rPr>
            </w:pPr>
            <w:r w:rsidRPr="006D6CB0">
              <w:rPr>
                <w:lang w:val="be-BY"/>
              </w:rPr>
              <w:t>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autoSpaceDE w:val="0"/>
              <w:autoSpaceDN w:val="0"/>
              <w:adjustRightInd w:val="0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rPr>
                <w:i/>
              </w:rPr>
            </w:pPr>
            <w:r w:rsidRPr="006D6CB0">
              <w:t xml:space="preserve">Заявку, ссылку на видеоролик – на </w:t>
            </w:r>
            <w:proofErr w:type="spellStart"/>
            <w:proofErr w:type="gramStart"/>
            <w:r w:rsidRPr="006D6CB0">
              <w:t>эл.почту</w:t>
            </w:r>
            <w:proofErr w:type="spellEnd"/>
            <w:proofErr w:type="gramEnd"/>
            <w:r w:rsidRPr="006D6CB0">
              <w:t xml:space="preserve"> umk@pervroo-vitebsk.gov.by </w:t>
            </w:r>
            <w:proofErr w:type="spellStart"/>
            <w:r w:rsidRPr="006D6CB0">
              <w:rPr>
                <w:i/>
              </w:rPr>
              <w:t>Седляровой</w:t>
            </w:r>
            <w:proofErr w:type="spellEnd"/>
            <w:r w:rsidRPr="006D6CB0">
              <w:rPr>
                <w:i/>
              </w:rPr>
              <w:t xml:space="preserve"> И.П.12 курантов Тик-тока.</w:t>
            </w:r>
            <w:r w:rsidRPr="006D6CB0">
              <w:t xml:space="preserve"> 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roofErr w:type="spellStart"/>
            <w:r w:rsidRPr="006D6CB0">
              <w:t>Седлярова</w:t>
            </w:r>
            <w:proofErr w:type="spellEnd"/>
            <w:r w:rsidRPr="006D6CB0">
              <w:t xml:space="preserve"> И.П.,</w:t>
            </w:r>
          </w:p>
          <w:p w:rsidR="00E5368E" w:rsidRPr="006D6CB0" w:rsidRDefault="00E5368E" w:rsidP="00E5368E">
            <w:r w:rsidRPr="006D6CB0">
              <w:t>руководители</w:t>
            </w:r>
          </w:p>
        </w:tc>
      </w:tr>
      <w:tr w:rsidR="00E5368E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shd w:val="clear" w:color="auto" w:fill="FFFFFF"/>
              <w:rPr>
                <w:color w:val="000000"/>
              </w:rPr>
            </w:pPr>
            <w:r w:rsidRPr="006D6CB0">
              <w:rPr>
                <w:color w:val="000000"/>
              </w:rPr>
              <w:t>Районный этап республиканского конкурса «</w:t>
            </w:r>
            <w:proofErr w:type="spellStart"/>
            <w:r w:rsidRPr="006D6CB0">
              <w:rPr>
                <w:color w:val="000000"/>
              </w:rPr>
              <w:t>ПроБеларусь</w:t>
            </w:r>
            <w:proofErr w:type="spellEnd"/>
            <w:r w:rsidRPr="006D6CB0">
              <w:rPr>
                <w:color w:val="000000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tabs>
                <w:tab w:val="left" w:pos="11766"/>
              </w:tabs>
            </w:pPr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tabs>
                <w:tab w:val="left" w:pos="11766"/>
              </w:tabs>
              <w:jc w:val="center"/>
            </w:pPr>
            <w:r w:rsidRPr="006D6CB0">
              <w:t>12 декабря 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r w:rsidRPr="006D6CB0">
              <w:t>Заявку, конкурсные работы (фотоработы формата А3 или А2 (</w:t>
            </w:r>
            <w:proofErr w:type="spellStart"/>
            <w:r w:rsidRPr="006D6CB0">
              <w:t>каб</w:t>
            </w:r>
            <w:proofErr w:type="spellEnd"/>
            <w:r w:rsidRPr="006D6CB0">
              <w:t xml:space="preserve">. 509); фото архитектурных макетов (на </w:t>
            </w:r>
            <w:proofErr w:type="spellStart"/>
            <w:proofErr w:type="gramStart"/>
            <w:r w:rsidRPr="006D6CB0">
              <w:t>эл.почту</w:t>
            </w:r>
            <w:proofErr w:type="spellEnd"/>
            <w:proofErr w:type="gramEnd"/>
            <w:r w:rsidRPr="006D6CB0">
              <w:t xml:space="preserve"> umk@pervroo-vitebsk.gov.by </w:t>
            </w:r>
          </w:p>
          <w:p w:rsidR="00E5368E" w:rsidRPr="006D6CB0" w:rsidRDefault="00E5368E" w:rsidP="00E5368E">
            <w:proofErr w:type="spellStart"/>
            <w:r w:rsidRPr="006D6CB0">
              <w:rPr>
                <w:i/>
              </w:rPr>
              <w:t>Седляровой</w:t>
            </w:r>
            <w:proofErr w:type="spellEnd"/>
            <w:r w:rsidRPr="006D6CB0">
              <w:rPr>
                <w:i/>
              </w:rPr>
              <w:t xml:space="preserve"> И.П. </w:t>
            </w:r>
            <w:proofErr w:type="spellStart"/>
            <w:r w:rsidRPr="006D6CB0">
              <w:rPr>
                <w:i/>
              </w:rPr>
              <w:t>ПроБеларусь</w:t>
            </w:r>
            <w:proofErr w:type="spellEnd"/>
            <w:r w:rsidRPr="006D6CB0">
              <w:t>) –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roofErr w:type="spellStart"/>
            <w:r w:rsidRPr="006D6CB0">
              <w:t>Седлярова</w:t>
            </w:r>
            <w:proofErr w:type="spellEnd"/>
            <w:r w:rsidRPr="006D6CB0">
              <w:t xml:space="preserve"> И.П.,</w:t>
            </w:r>
          </w:p>
          <w:p w:rsidR="00E5368E" w:rsidRPr="006D6CB0" w:rsidRDefault="00E5368E" w:rsidP="00E5368E">
            <w:r w:rsidRPr="006D6CB0">
              <w:t>руководители</w:t>
            </w:r>
          </w:p>
        </w:tc>
      </w:tr>
      <w:tr w:rsidR="00E5368E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shd w:val="clear" w:color="auto" w:fill="FFFFFF"/>
              <w:rPr>
                <w:color w:val="000000"/>
              </w:rPr>
            </w:pPr>
            <w:r w:rsidRPr="006D6CB0">
              <w:rPr>
                <w:color w:val="000000"/>
              </w:rPr>
              <w:t>Республиканская благотворительная акции «Чудеса                                 на Рождество»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tabs>
                <w:tab w:val="left" w:pos="11766"/>
              </w:tabs>
            </w:pPr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tabs>
                <w:tab w:val="left" w:pos="11766"/>
              </w:tabs>
              <w:jc w:val="center"/>
            </w:pPr>
            <w:r w:rsidRPr="006D6CB0">
              <w:t>Декабрь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r w:rsidRPr="006D6CB0">
              <w:t xml:space="preserve">За 11 дней до проведения мероприятия просим предоставлять                      пресс-релиз на </w:t>
            </w:r>
            <w:proofErr w:type="spellStart"/>
            <w:proofErr w:type="gramStart"/>
            <w:r w:rsidRPr="006D6CB0">
              <w:t>эл.почту</w:t>
            </w:r>
            <w:proofErr w:type="spellEnd"/>
            <w:proofErr w:type="gramEnd"/>
            <w:r w:rsidRPr="006D6CB0">
              <w:t>: umk@pervroo-</w:t>
            </w:r>
            <w:r w:rsidRPr="006D6CB0">
              <w:lastRenderedPageBreak/>
              <w:t xml:space="preserve">vitebsk.gov.by </w:t>
            </w:r>
            <w:proofErr w:type="spellStart"/>
            <w:r w:rsidRPr="006D6CB0">
              <w:rPr>
                <w:i/>
              </w:rPr>
              <w:t>Седляровой</w:t>
            </w:r>
            <w:proofErr w:type="spellEnd"/>
            <w:r w:rsidRPr="006D6CB0">
              <w:rPr>
                <w:i/>
              </w:rPr>
              <w:t xml:space="preserve"> И.П. Пресс-релиз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8E" w:rsidRPr="006D6CB0" w:rsidRDefault="00E5368E" w:rsidP="00E5368E">
            <w:proofErr w:type="spellStart"/>
            <w:r w:rsidRPr="006D6CB0">
              <w:lastRenderedPageBreak/>
              <w:t>Седлярова</w:t>
            </w:r>
            <w:proofErr w:type="spellEnd"/>
            <w:r w:rsidRPr="006D6CB0">
              <w:t xml:space="preserve"> И.П.,</w:t>
            </w:r>
          </w:p>
          <w:p w:rsidR="00E5368E" w:rsidRPr="006D6CB0" w:rsidRDefault="00E5368E" w:rsidP="00E5368E">
            <w:r w:rsidRPr="006D6CB0">
              <w:t>руководители</w:t>
            </w:r>
          </w:p>
        </w:tc>
      </w:tr>
      <w:tr w:rsidR="006B7AD1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jc w:val="both"/>
            </w:pPr>
            <w:r w:rsidRPr="006D6CB0">
              <w:t xml:space="preserve">Городской конкурс по </w:t>
            </w:r>
            <w:proofErr w:type="spellStart"/>
            <w:r w:rsidRPr="006D6CB0">
              <w:t>вытинанке</w:t>
            </w:r>
            <w:proofErr w:type="spellEnd"/>
            <w:r w:rsidRPr="006D6CB0">
              <w:t xml:space="preserve"> «Ажурные фантазии»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rPr>
                <w:lang w:val="be-BY"/>
              </w:rPr>
            </w:pPr>
            <w:r w:rsidRPr="006D6CB0">
              <w:rPr>
                <w:lang w:val="be-BY"/>
              </w:rPr>
              <w:t>4 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autoSpaceDE w:val="0"/>
              <w:autoSpaceDN w:val="0"/>
              <w:adjustRightInd w:val="0"/>
            </w:pPr>
            <w:r w:rsidRPr="006D6CB0">
              <w:t>10.00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t xml:space="preserve">Филиал «Созвездие» (положение выслано по </w:t>
            </w:r>
            <w:proofErr w:type="spellStart"/>
            <w:proofErr w:type="gramStart"/>
            <w:r w:rsidRPr="006D6CB0">
              <w:t>эл.почте</w:t>
            </w:r>
            <w:proofErr w:type="spellEnd"/>
            <w:proofErr w:type="gramEnd"/>
            <w:r w:rsidRPr="006D6CB0">
              <w:t xml:space="preserve"> 08.10.2024)</w:t>
            </w:r>
          </w:p>
          <w:p w:rsidR="006B7AD1" w:rsidRPr="006D6CB0" w:rsidRDefault="006B7AD1" w:rsidP="006B7AD1"/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roofErr w:type="spellStart"/>
            <w:r w:rsidRPr="006D6CB0">
              <w:t>Пологова</w:t>
            </w:r>
            <w:proofErr w:type="spellEnd"/>
            <w:r w:rsidRPr="006D6CB0">
              <w:t xml:space="preserve"> М.А., руководители</w:t>
            </w:r>
          </w:p>
        </w:tc>
      </w:tr>
      <w:tr w:rsidR="006B7AD1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jc w:val="both"/>
            </w:pPr>
            <w:r w:rsidRPr="006D6CB0">
              <w:t>Городская онлайн-выставка детского творчества «Рождественская сказка»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rPr>
                <w:lang w:val="be-BY"/>
              </w:rPr>
            </w:pPr>
            <w:r w:rsidRPr="006D6CB0">
              <w:rPr>
                <w:lang w:val="be-BY"/>
              </w:rPr>
              <w:t>До 12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autoSpaceDE w:val="0"/>
              <w:autoSpaceDN w:val="0"/>
              <w:adjustRightInd w:val="0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t>ссылка в положении</w:t>
            </w:r>
          </w:p>
          <w:p w:rsidR="006B7AD1" w:rsidRPr="006D6CB0" w:rsidRDefault="006B7AD1" w:rsidP="006B7AD1">
            <w:r w:rsidRPr="006D6CB0">
              <w:t xml:space="preserve">(выслано по </w:t>
            </w:r>
            <w:proofErr w:type="spellStart"/>
            <w:proofErr w:type="gramStart"/>
            <w:r w:rsidRPr="006D6CB0">
              <w:t>эл.почте</w:t>
            </w:r>
            <w:proofErr w:type="spellEnd"/>
            <w:proofErr w:type="gramEnd"/>
            <w:r w:rsidRPr="006D6CB0">
              <w:t xml:space="preserve"> 08.10.2024)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roofErr w:type="spellStart"/>
            <w:r w:rsidRPr="006D6CB0">
              <w:t>Пологова</w:t>
            </w:r>
            <w:proofErr w:type="spellEnd"/>
            <w:r w:rsidRPr="006D6CB0">
              <w:t xml:space="preserve"> М.А., руководители</w:t>
            </w:r>
          </w:p>
        </w:tc>
      </w:tr>
      <w:tr w:rsidR="006B7AD1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jc w:val="both"/>
            </w:pPr>
            <w:r w:rsidRPr="006D6CB0">
              <w:t>Школьный этап конкурсов «Дорогами воинской славы», «Летопись Великой Победы</w:t>
            </w:r>
            <w:proofErr w:type="gramStart"/>
            <w:r w:rsidRPr="006D6CB0">
              <w:t>»,  «</w:t>
            </w:r>
            <w:proofErr w:type="gramEnd"/>
            <w:r w:rsidRPr="006D6CB0">
              <w:t>Их имена в истории Победы» в рамках республиканской героико-патриотической акции «Великой Победе – 80!»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rPr>
                <w:lang w:val="be-BY"/>
              </w:rPr>
            </w:pPr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rPr>
                <w:lang w:val="be-BY"/>
              </w:rPr>
            </w:pPr>
            <w:r w:rsidRPr="006D6CB0">
              <w:rPr>
                <w:lang w:val="be-BY"/>
              </w:rPr>
              <w:t>В течение месяца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ind w:firstLine="1"/>
              <w:jc w:val="both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roofErr w:type="spellStart"/>
            <w:r w:rsidRPr="006D6CB0">
              <w:t>Пологова</w:t>
            </w:r>
            <w:proofErr w:type="spellEnd"/>
            <w:r w:rsidRPr="006D6CB0">
              <w:t xml:space="preserve"> М.А., руководители</w:t>
            </w:r>
          </w:p>
        </w:tc>
      </w:tr>
      <w:tr w:rsidR="006B7AD1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jc w:val="both"/>
            </w:pPr>
            <w:r w:rsidRPr="006D6CB0">
              <w:t>Районный этап республиканской выставки-конкурса декоративно-прикладного творчества «</w:t>
            </w:r>
            <w:proofErr w:type="spellStart"/>
            <w:r w:rsidRPr="006D6CB0">
              <w:t>Саматканы</w:t>
            </w:r>
            <w:proofErr w:type="spellEnd"/>
            <w:r w:rsidRPr="006D6CB0">
              <w:t xml:space="preserve"> </w:t>
            </w:r>
            <w:proofErr w:type="spellStart"/>
            <w:r w:rsidRPr="006D6CB0">
              <w:t>цуд</w:t>
            </w:r>
            <w:proofErr w:type="spellEnd"/>
            <w:r w:rsidRPr="006D6CB0"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rPr>
                <w:lang w:val="be-BY"/>
              </w:rPr>
            </w:pPr>
            <w:r w:rsidRPr="006D6CB0">
              <w:rPr>
                <w:lang w:val="be-BY"/>
              </w:rPr>
              <w:t>До 12</w:t>
            </w:r>
            <w:r w:rsidR="00297B0A">
              <w:rPr>
                <w:lang w:val="be-BY"/>
              </w:rPr>
              <w:t>.12</w:t>
            </w:r>
            <w:r w:rsidRPr="006D6CB0">
              <w:rPr>
                <w:lang w:val="be-BY"/>
              </w:rPr>
              <w:t xml:space="preserve"> работы и заявки</w:t>
            </w:r>
          </w:p>
          <w:p w:rsidR="006B7AD1" w:rsidRPr="006D6CB0" w:rsidRDefault="006B7AD1" w:rsidP="006B7AD1">
            <w:pPr>
              <w:rPr>
                <w:lang w:val="be-BY"/>
              </w:rPr>
            </w:pPr>
            <w:r w:rsidRPr="006D6CB0">
              <w:rPr>
                <w:lang w:val="be-BY"/>
              </w:rPr>
              <w:t>20</w:t>
            </w:r>
            <w:r w:rsidR="00297B0A">
              <w:rPr>
                <w:lang w:val="be-BY"/>
              </w:rPr>
              <w:t>.12</w:t>
            </w:r>
            <w:r w:rsidRPr="006D6CB0">
              <w:rPr>
                <w:lang w:val="be-BY"/>
              </w:rPr>
              <w:t xml:space="preserve"> – подведение итогов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autoSpaceDE w:val="0"/>
              <w:autoSpaceDN w:val="0"/>
              <w:adjustRightInd w:val="0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t xml:space="preserve">ГУО «Средняя школа № 40 г. Витебска имени </w:t>
            </w:r>
            <w:proofErr w:type="spellStart"/>
            <w:r w:rsidRPr="006D6CB0">
              <w:t>М.М.Громова</w:t>
            </w:r>
            <w:proofErr w:type="spellEnd"/>
            <w:r w:rsidRPr="006D6CB0">
              <w:t>»</w:t>
            </w:r>
          </w:p>
          <w:p w:rsidR="006B7AD1" w:rsidRPr="006D6CB0" w:rsidRDefault="006B7AD1" w:rsidP="006B7AD1">
            <w:hyperlink r:id="rId24" w:history="1">
              <w:r w:rsidRPr="006D6CB0">
                <w:rPr>
                  <w:rStyle w:val="a3"/>
                </w:rPr>
                <w:t>umk@pervroo-vitebsk.gov.by</w:t>
              </w:r>
            </w:hyperlink>
            <w:r w:rsidRPr="006D6CB0">
              <w:t xml:space="preserve"> с пометкой: </w:t>
            </w:r>
            <w:r w:rsidRPr="006D6CB0">
              <w:rPr>
                <w:i/>
              </w:rPr>
              <w:t xml:space="preserve">для </w:t>
            </w:r>
            <w:proofErr w:type="spellStart"/>
            <w:r w:rsidRPr="006D6CB0">
              <w:rPr>
                <w:i/>
              </w:rPr>
              <w:t>Пологовой</w:t>
            </w:r>
            <w:proofErr w:type="spellEnd"/>
            <w:r w:rsidRPr="006D6CB0">
              <w:rPr>
                <w:i/>
              </w:rPr>
              <w:t xml:space="preserve"> М.А. </w:t>
            </w:r>
            <w:proofErr w:type="spellStart"/>
            <w:r w:rsidRPr="006D6CB0">
              <w:rPr>
                <w:i/>
              </w:rPr>
              <w:t>Саматканы</w:t>
            </w:r>
            <w:proofErr w:type="spellEnd"/>
            <w:r w:rsidRPr="006D6CB0">
              <w:rPr>
                <w:i/>
              </w:rPr>
              <w:t xml:space="preserve"> </w:t>
            </w:r>
            <w:proofErr w:type="spellStart"/>
            <w:r w:rsidRPr="006D6CB0">
              <w:rPr>
                <w:i/>
              </w:rPr>
              <w:t>цуд</w:t>
            </w:r>
            <w:proofErr w:type="spellEnd"/>
          </w:p>
          <w:p w:rsidR="006B7AD1" w:rsidRPr="006D6CB0" w:rsidRDefault="006B7AD1" w:rsidP="006B7AD1"/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roofErr w:type="spellStart"/>
            <w:r w:rsidRPr="006D6CB0">
              <w:t>Пологова</w:t>
            </w:r>
            <w:proofErr w:type="spellEnd"/>
            <w:r w:rsidRPr="006D6CB0">
              <w:t xml:space="preserve"> М.А., Автухова Т.А.</w:t>
            </w:r>
          </w:p>
        </w:tc>
      </w:tr>
      <w:tr w:rsidR="006B7AD1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jc w:val="both"/>
            </w:pPr>
            <w:r w:rsidRPr="006D6CB0">
              <w:t>Городская выставка-конкурс детского рисунка «</w:t>
            </w:r>
            <w:proofErr w:type="spellStart"/>
            <w:r w:rsidRPr="006D6CB0">
              <w:t>Цуды</w:t>
            </w:r>
            <w:proofErr w:type="spellEnd"/>
            <w:r w:rsidRPr="006D6CB0">
              <w:t xml:space="preserve"> </w:t>
            </w:r>
            <w:proofErr w:type="spellStart"/>
            <w:r w:rsidRPr="006D6CB0">
              <w:t>Раства</w:t>
            </w:r>
            <w:proofErr w:type="spellEnd"/>
            <w:r w:rsidRPr="006D6CB0"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t>До 6</w:t>
            </w:r>
            <w:r w:rsidR="00297B0A">
              <w:t>.12</w:t>
            </w:r>
            <w:r w:rsidRPr="006D6CB0">
              <w:t xml:space="preserve"> пройти онлайн-</w:t>
            </w:r>
            <w:proofErr w:type="spellStart"/>
            <w:r w:rsidRPr="006D6CB0">
              <w:t>рагистрацию</w:t>
            </w:r>
            <w:proofErr w:type="spellEnd"/>
            <w:r w:rsidRPr="006D6CB0">
              <w:t>, предоставить заявки и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autoSpaceDE w:val="0"/>
              <w:autoSpaceDN w:val="0"/>
              <w:adjustRightInd w:val="0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roofErr w:type="spellStart"/>
            <w:r w:rsidRPr="006D6CB0">
              <w:t>Ул.Жесткова</w:t>
            </w:r>
            <w:proofErr w:type="spellEnd"/>
            <w:r w:rsidRPr="006D6CB0">
              <w:t xml:space="preserve">, 19, </w:t>
            </w:r>
            <w:proofErr w:type="spellStart"/>
            <w:r w:rsidRPr="006D6CB0">
              <w:t>каб</w:t>
            </w:r>
            <w:proofErr w:type="spellEnd"/>
            <w:r w:rsidRPr="006D6CB0">
              <w:t>. 8</w:t>
            </w:r>
          </w:p>
          <w:p w:rsidR="006B7AD1" w:rsidRPr="006D6CB0" w:rsidRDefault="006B7AD1" w:rsidP="006B7AD1">
            <w:r w:rsidRPr="006D6CB0">
              <w:t>(филиал «Созвездие»)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roofErr w:type="spellStart"/>
            <w:r w:rsidRPr="006D6CB0">
              <w:t>Пологова</w:t>
            </w:r>
            <w:proofErr w:type="spellEnd"/>
            <w:r w:rsidRPr="006D6CB0">
              <w:t xml:space="preserve"> М.А., руководители</w:t>
            </w:r>
          </w:p>
        </w:tc>
      </w:tr>
      <w:tr w:rsidR="006B7AD1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jc w:val="both"/>
            </w:pPr>
            <w:r w:rsidRPr="006D6CB0">
              <w:t>Городская выставка-конкурс декоративно-прикладного и изобразительного искусства «</w:t>
            </w:r>
            <w:proofErr w:type="spellStart"/>
            <w:r w:rsidRPr="006D6CB0">
              <w:t>Казк</w:t>
            </w:r>
            <w:r w:rsidRPr="006D6CB0">
              <w:rPr>
                <w:lang w:val="en-US"/>
              </w:rPr>
              <w:t>i</w:t>
            </w:r>
            <w:proofErr w:type="spellEnd"/>
            <w:r w:rsidRPr="006D6CB0">
              <w:t xml:space="preserve"> </w:t>
            </w:r>
            <w:proofErr w:type="spellStart"/>
            <w:r w:rsidRPr="006D6CB0">
              <w:t>Раства</w:t>
            </w:r>
            <w:proofErr w:type="spellEnd"/>
            <w:r w:rsidRPr="006D6CB0"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t>Возраст участников от 6 до 18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t>Прием работ с 9 по 14 декабря</w:t>
            </w:r>
          </w:p>
          <w:p w:rsidR="006B7AD1" w:rsidRPr="006D6CB0" w:rsidRDefault="006B7AD1" w:rsidP="006B7AD1">
            <w:r w:rsidRPr="006D6CB0">
              <w:lastRenderedPageBreak/>
              <w:t>Выставка с 20 декабря по 19 января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autoSpaceDE w:val="0"/>
              <w:autoSpaceDN w:val="0"/>
              <w:adjustRightInd w:val="0"/>
            </w:pPr>
            <w:r w:rsidRPr="006D6CB0">
              <w:lastRenderedPageBreak/>
              <w:t>С 10.00 до 18.00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roofErr w:type="spellStart"/>
            <w:r w:rsidRPr="006D6CB0">
              <w:t>Ул.Чайковского</w:t>
            </w:r>
            <w:proofErr w:type="spellEnd"/>
            <w:r w:rsidRPr="006D6CB0">
              <w:t>, 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roofErr w:type="spellStart"/>
            <w:r w:rsidRPr="006D6CB0">
              <w:t>Пологова</w:t>
            </w:r>
            <w:proofErr w:type="spellEnd"/>
            <w:r w:rsidRPr="006D6CB0">
              <w:t xml:space="preserve"> М.А., руководители</w:t>
            </w:r>
          </w:p>
        </w:tc>
      </w:tr>
      <w:tr w:rsidR="006B7AD1" w:rsidTr="00B62BC9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jc w:val="both"/>
            </w:pPr>
            <w:r w:rsidRPr="006D6CB0">
              <w:t xml:space="preserve"> </w:t>
            </w:r>
            <w:r w:rsidRPr="006D6CB0">
              <w:rPr>
                <w:lang w:val="en-US"/>
              </w:rPr>
              <w:t>III</w:t>
            </w:r>
            <w:r w:rsidRPr="006D6CB0">
              <w:t xml:space="preserve"> городской конкурс военно-патриотической песни «Через года – </w:t>
            </w:r>
            <w:proofErr w:type="gramStart"/>
            <w:r w:rsidRPr="006D6CB0">
              <w:t>Помните!»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tabs>
                <w:tab w:val="left" w:pos="11766"/>
              </w:tabs>
            </w:pPr>
            <w:r w:rsidRPr="006D6CB0">
              <w:t>Обучающиеся, коллективы, творческая молодёжь (возраст участников от 10 до 20 лет)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tabs>
                <w:tab w:val="left" w:pos="11766"/>
              </w:tabs>
            </w:pPr>
            <w:r w:rsidRPr="006D6CB0">
              <w:t>6</w:t>
            </w:r>
            <w:r w:rsidR="00297B0A"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r w:rsidRPr="006D6CB0">
              <w:rPr>
                <w:shd w:val="clear" w:color="auto" w:fill="FFFFFF"/>
              </w:rPr>
              <w:t xml:space="preserve">Средняя школа № 47 </w:t>
            </w:r>
            <w:proofErr w:type="spellStart"/>
            <w:r w:rsidRPr="006D6CB0">
              <w:rPr>
                <w:shd w:val="clear" w:color="auto" w:fill="FFFFFF"/>
              </w:rPr>
              <w:t>г.Витебска</w:t>
            </w:r>
            <w:proofErr w:type="spellEnd"/>
            <w:r w:rsidRPr="006D6CB0">
              <w:rPr>
                <w:shd w:val="clear" w:color="auto" w:fill="FFFFFF"/>
              </w:rPr>
              <w:t xml:space="preserve"> имени </w:t>
            </w:r>
            <w:proofErr w:type="spellStart"/>
            <w:r w:rsidRPr="006D6CB0">
              <w:rPr>
                <w:shd w:val="clear" w:color="auto" w:fill="FFFFFF"/>
              </w:rPr>
              <w:t>Е.Ф.Ивановского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roofErr w:type="spellStart"/>
            <w:r w:rsidRPr="006D6CB0">
              <w:t>Пологова</w:t>
            </w:r>
            <w:proofErr w:type="spellEnd"/>
            <w:r w:rsidRPr="006D6CB0">
              <w:t xml:space="preserve"> М.А.,</w:t>
            </w:r>
          </w:p>
          <w:p w:rsidR="006B7AD1" w:rsidRPr="006D6CB0" w:rsidRDefault="006B7AD1" w:rsidP="006B7AD1">
            <w:r w:rsidRPr="006D6CB0">
              <w:t>Терешков А.О., руководители</w:t>
            </w:r>
          </w:p>
        </w:tc>
      </w:tr>
      <w:tr w:rsidR="006B7AD1" w:rsidTr="00B62BC9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6D6CB0">
              <w:rPr>
                <w:b w:val="0"/>
                <w:sz w:val="24"/>
                <w:szCs w:val="24"/>
              </w:rPr>
              <w:t xml:space="preserve">Городской этап республиканской игры «Октябрятский / Пионерский </w:t>
            </w:r>
            <w:proofErr w:type="spellStart"/>
            <w:r w:rsidRPr="006D6CB0">
              <w:rPr>
                <w:b w:val="0"/>
                <w:sz w:val="24"/>
                <w:szCs w:val="24"/>
              </w:rPr>
              <w:t>квиз</w:t>
            </w:r>
            <w:proofErr w:type="spellEnd"/>
            <w:r w:rsidRPr="006D6CB0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rPr>
                <w:lang w:val="be-BY"/>
              </w:rPr>
            </w:pPr>
            <w:r w:rsidRPr="006D6CB0">
              <w:rPr>
                <w:lang w:val="be-BY"/>
              </w:rPr>
              <w:t>Учреждения общего среднего образования согласно регистрации на республиканской платформе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tabs>
                <w:tab w:val="left" w:pos="11766"/>
              </w:tabs>
              <w:rPr>
                <w:lang w:val="be-BY"/>
              </w:rPr>
            </w:pPr>
            <w:r w:rsidRPr="006D6CB0">
              <w:rPr>
                <w:lang w:val="be-BY"/>
              </w:rPr>
              <w:t>11, 13 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tabs>
                <w:tab w:val="left" w:pos="11766"/>
              </w:tabs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Pr>
              <w:rPr>
                <w:lang w:val="be-BY"/>
              </w:rPr>
            </w:pPr>
            <w:r w:rsidRPr="006D6CB0">
              <w:rPr>
                <w:lang w:val="be-BY"/>
              </w:rPr>
              <w:t>Космонавтов, 2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1" w:rsidRPr="006D6CB0" w:rsidRDefault="006B7AD1" w:rsidP="006B7AD1">
            <w:proofErr w:type="spellStart"/>
            <w:r w:rsidRPr="006D6CB0">
              <w:t>Пологова</w:t>
            </w:r>
            <w:proofErr w:type="spellEnd"/>
            <w:r w:rsidRPr="006D6CB0">
              <w:t xml:space="preserve"> М.А., руководители</w:t>
            </w:r>
          </w:p>
        </w:tc>
      </w:tr>
      <w:tr w:rsidR="008224EE" w:rsidTr="000374A8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jc w:val="both"/>
              <w:rPr>
                <w:color w:val="000000"/>
                <w:highlight w:val="yellow"/>
              </w:rPr>
            </w:pPr>
            <w:r w:rsidRPr="008224EE">
              <w:rPr>
                <w:color w:val="000000"/>
                <w:highlight w:val="yellow"/>
              </w:rPr>
              <w:t>Организация участия обучающихся 8-9, 10-11 классов в экскурсиях по учреждениям профессионально-технического, среднего специального и высшего образования; по организациям; на предприятия в рамках районного проекта «</w:t>
            </w:r>
            <w:proofErr w:type="spellStart"/>
            <w:r w:rsidRPr="008224EE">
              <w:rPr>
                <w:color w:val="000000"/>
                <w:highlight w:val="yellow"/>
              </w:rPr>
              <w:t>ПрофМаршрут</w:t>
            </w:r>
            <w:proofErr w:type="spellEnd"/>
            <w:r w:rsidRPr="008224EE">
              <w:rPr>
                <w:color w:val="000000"/>
                <w:highlight w:val="yellow"/>
              </w:rPr>
              <w:t xml:space="preserve">» </w:t>
            </w:r>
          </w:p>
          <w:p w:rsidR="008224EE" w:rsidRPr="008224EE" w:rsidRDefault="008224EE" w:rsidP="008224E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  <w:lang w:eastAsia="en-US"/>
              </w:rPr>
            </w:pPr>
            <w:r w:rsidRPr="008224EE">
              <w:rPr>
                <w:highlight w:val="yellow"/>
              </w:rPr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  <w:r w:rsidRPr="008224EE">
              <w:rPr>
                <w:highlight w:val="yellow"/>
              </w:rPr>
              <w:t>В течение месяца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  <w:r w:rsidRPr="008224EE">
              <w:rPr>
                <w:highlight w:val="yellow"/>
              </w:rPr>
              <w:t xml:space="preserve">Красовская С.Ф., </w:t>
            </w:r>
            <w:proofErr w:type="spellStart"/>
            <w:r w:rsidRPr="008224EE">
              <w:rPr>
                <w:highlight w:val="yellow"/>
              </w:rPr>
              <w:t>Сокирник</w:t>
            </w:r>
            <w:proofErr w:type="spellEnd"/>
            <w:r w:rsidRPr="008224EE">
              <w:rPr>
                <w:highlight w:val="yellow"/>
              </w:rPr>
              <w:t xml:space="preserve"> М.А., </w:t>
            </w:r>
          </w:p>
          <w:p w:rsidR="008224EE" w:rsidRPr="008224EE" w:rsidRDefault="008224EE" w:rsidP="008224EE">
            <w:pPr>
              <w:spacing w:line="240" w:lineRule="exact"/>
              <w:rPr>
                <w:highlight w:val="yellow"/>
                <w:lang w:val="be-BY"/>
              </w:rPr>
            </w:pPr>
            <w:r w:rsidRPr="008224EE">
              <w:rPr>
                <w:highlight w:val="yellow"/>
              </w:rPr>
              <w:t xml:space="preserve">руководители учреждений общего </w:t>
            </w:r>
            <w:proofErr w:type="gramStart"/>
            <w:r w:rsidRPr="008224EE">
              <w:rPr>
                <w:highlight w:val="yellow"/>
              </w:rPr>
              <w:t>среднего  образования</w:t>
            </w:r>
            <w:proofErr w:type="gramEnd"/>
          </w:p>
        </w:tc>
      </w:tr>
      <w:tr w:rsidR="008224EE" w:rsidTr="000374A8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jc w:val="both"/>
              <w:rPr>
                <w:color w:val="000000"/>
                <w:highlight w:val="yellow"/>
              </w:rPr>
            </w:pPr>
            <w:r w:rsidRPr="008224EE">
              <w:rPr>
                <w:color w:val="000000"/>
                <w:highlight w:val="yellow"/>
              </w:rPr>
              <w:t xml:space="preserve">Организация участия обучающихся старших групп </w:t>
            </w:r>
            <w:r w:rsidRPr="008224EE">
              <w:rPr>
                <w:highlight w:val="yellow"/>
              </w:rPr>
              <w:t>учреждений дошкольного образования</w:t>
            </w:r>
            <w:r w:rsidRPr="008224EE">
              <w:rPr>
                <w:color w:val="000000"/>
                <w:highlight w:val="yellow"/>
              </w:rPr>
              <w:t>, учащихся 1-7 классов в экскурсиях на предприятия, по организациям, профориентационных встречах с людьми разных профессий в рамках районного проекта «</w:t>
            </w:r>
            <w:proofErr w:type="spellStart"/>
            <w:r w:rsidRPr="008224EE">
              <w:rPr>
                <w:color w:val="000000"/>
                <w:highlight w:val="yellow"/>
              </w:rPr>
              <w:t>ПрофМаршрут</w:t>
            </w:r>
            <w:proofErr w:type="spellEnd"/>
            <w:r w:rsidRPr="008224EE">
              <w:rPr>
                <w:color w:val="000000"/>
                <w:highlight w:val="yellow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  <w:lang w:eastAsia="en-US"/>
              </w:rPr>
            </w:pPr>
            <w:r w:rsidRPr="008224EE">
              <w:rPr>
                <w:highlight w:val="yellow"/>
              </w:rPr>
              <w:t>все 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  <w:r w:rsidRPr="008224EE">
              <w:rPr>
                <w:highlight w:val="yellow"/>
              </w:rPr>
              <w:t>В течение месяца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rPr>
                <w:highlight w:val="yellow"/>
              </w:rPr>
            </w:pPr>
            <w:r w:rsidRPr="008224EE">
              <w:rPr>
                <w:highlight w:val="yellow"/>
              </w:rPr>
              <w:t xml:space="preserve">Красовская С.Ф., </w:t>
            </w:r>
            <w:proofErr w:type="spellStart"/>
            <w:r w:rsidRPr="008224EE">
              <w:rPr>
                <w:highlight w:val="yellow"/>
              </w:rPr>
              <w:t>Сокирник</w:t>
            </w:r>
            <w:proofErr w:type="spellEnd"/>
            <w:r w:rsidRPr="008224EE">
              <w:rPr>
                <w:highlight w:val="yellow"/>
              </w:rPr>
              <w:t xml:space="preserve"> М.А., Сосновская Т.В., руководители учреждений общего среднего, дошкольного образования</w:t>
            </w:r>
          </w:p>
        </w:tc>
      </w:tr>
      <w:tr w:rsidR="008224EE" w:rsidTr="000374A8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tabs>
                <w:tab w:val="left" w:pos="11766"/>
              </w:tabs>
              <w:spacing w:line="240" w:lineRule="exact"/>
              <w:rPr>
                <w:color w:val="000000"/>
                <w:highlight w:val="yellow"/>
              </w:rPr>
            </w:pPr>
            <w:r w:rsidRPr="008224EE">
              <w:rPr>
                <w:color w:val="000000"/>
                <w:highlight w:val="yellow"/>
              </w:rPr>
              <w:lastRenderedPageBreak/>
              <w:t>Организация видеосъемки экскурсий и встреч в рамках районного проекта «</w:t>
            </w:r>
            <w:proofErr w:type="spellStart"/>
            <w:r w:rsidRPr="008224EE">
              <w:rPr>
                <w:color w:val="000000"/>
                <w:highlight w:val="yellow"/>
              </w:rPr>
              <w:t>ПрофМаршрут</w:t>
            </w:r>
            <w:proofErr w:type="spellEnd"/>
            <w:r w:rsidRPr="008224EE">
              <w:rPr>
                <w:color w:val="000000"/>
                <w:highlight w:val="yellow"/>
              </w:rPr>
              <w:t>» и предоставление роликов для размещения в Телеграм-канале Первомайского района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  <w:lang w:eastAsia="en-US"/>
              </w:rPr>
            </w:pPr>
            <w:r w:rsidRPr="008224EE">
              <w:rPr>
                <w:highlight w:val="yellow"/>
              </w:rPr>
              <w:t>все 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  <w:r w:rsidRPr="008224EE">
              <w:rPr>
                <w:highlight w:val="yellow"/>
              </w:rPr>
              <w:t>В течение месяца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  <w:r w:rsidRPr="008224EE">
              <w:rPr>
                <w:highlight w:val="yellow"/>
              </w:rPr>
              <w:t xml:space="preserve">Красовская С.Ф., </w:t>
            </w:r>
            <w:proofErr w:type="spellStart"/>
            <w:r w:rsidRPr="008224EE">
              <w:rPr>
                <w:highlight w:val="yellow"/>
              </w:rPr>
              <w:t>Сокирник</w:t>
            </w:r>
            <w:proofErr w:type="spellEnd"/>
            <w:r w:rsidRPr="008224EE">
              <w:rPr>
                <w:highlight w:val="yellow"/>
              </w:rPr>
              <w:t xml:space="preserve"> М.А.,</w:t>
            </w:r>
          </w:p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  <w:r w:rsidRPr="008224EE">
              <w:rPr>
                <w:highlight w:val="yellow"/>
              </w:rPr>
              <w:t xml:space="preserve">Сосновская Т.В., </w:t>
            </w:r>
            <w:proofErr w:type="spellStart"/>
            <w:r w:rsidRPr="008224EE">
              <w:rPr>
                <w:highlight w:val="yellow"/>
              </w:rPr>
              <w:t>Пракопцова</w:t>
            </w:r>
            <w:proofErr w:type="spellEnd"/>
            <w:r w:rsidRPr="008224EE">
              <w:rPr>
                <w:highlight w:val="yellow"/>
              </w:rPr>
              <w:t xml:space="preserve"> Ю.А., руководители учреждений общего среднего, дошкольного образования</w:t>
            </w:r>
          </w:p>
          <w:p w:rsidR="008224EE" w:rsidRPr="008224EE" w:rsidRDefault="008224EE" w:rsidP="008224EE">
            <w:pPr>
              <w:rPr>
                <w:highlight w:val="yellow"/>
              </w:rPr>
            </w:pPr>
          </w:p>
        </w:tc>
      </w:tr>
      <w:tr w:rsidR="008224EE" w:rsidTr="000374A8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  <w:highlight w:val="yellow"/>
              </w:rPr>
            </w:pPr>
            <w:r w:rsidRPr="008224EE">
              <w:rPr>
                <w:color w:val="000000" w:themeColor="text1"/>
                <w:highlight w:val="yellow"/>
              </w:rPr>
              <w:t>Ярмарка целевой подготовки для учащихся 9-11 классов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rPr>
                <w:color w:val="000000" w:themeColor="text1"/>
                <w:highlight w:val="yellow"/>
              </w:rPr>
            </w:pPr>
            <w:r w:rsidRPr="008224EE">
              <w:rPr>
                <w:highlight w:val="yellow"/>
              </w:rPr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  <w:highlight w:val="yellow"/>
              </w:rPr>
            </w:pPr>
            <w:r w:rsidRPr="008224EE">
              <w:rPr>
                <w:color w:val="000000" w:themeColor="text1"/>
                <w:highlight w:val="yellow"/>
              </w:rPr>
              <w:t>18.12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  <w:highlight w:val="yellow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  <w:highlight w:val="yellow"/>
              </w:rPr>
            </w:pPr>
            <w:r w:rsidRPr="008224EE">
              <w:rPr>
                <w:color w:val="000000" w:themeColor="text1"/>
                <w:highlight w:val="yellow"/>
              </w:rPr>
              <w:t>Средняя школа № 31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  <w:r w:rsidRPr="008224EE">
              <w:rPr>
                <w:highlight w:val="yellow"/>
              </w:rPr>
              <w:t xml:space="preserve">Красовская С.Ф., </w:t>
            </w:r>
            <w:proofErr w:type="spellStart"/>
            <w:r w:rsidRPr="008224EE">
              <w:rPr>
                <w:highlight w:val="yellow"/>
              </w:rPr>
              <w:t>Сокирник</w:t>
            </w:r>
            <w:proofErr w:type="spellEnd"/>
            <w:r w:rsidRPr="008224EE">
              <w:rPr>
                <w:highlight w:val="yellow"/>
              </w:rPr>
              <w:t xml:space="preserve"> М.А.,</w:t>
            </w:r>
          </w:p>
          <w:p w:rsidR="008224EE" w:rsidRPr="008224EE" w:rsidRDefault="008224EE" w:rsidP="008224EE">
            <w:pPr>
              <w:spacing w:line="240" w:lineRule="exact"/>
              <w:rPr>
                <w:highlight w:val="yellow"/>
              </w:rPr>
            </w:pPr>
            <w:proofErr w:type="spellStart"/>
            <w:r w:rsidRPr="008224EE">
              <w:rPr>
                <w:highlight w:val="yellow"/>
              </w:rPr>
              <w:t>Демидчик</w:t>
            </w:r>
            <w:proofErr w:type="spellEnd"/>
            <w:r w:rsidRPr="008224EE">
              <w:rPr>
                <w:highlight w:val="yellow"/>
              </w:rPr>
              <w:t xml:space="preserve"> Л.И., руководители учреждений общего среднего образования</w:t>
            </w:r>
          </w:p>
          <w:p w:rsidR="008224EE" w:rsidRPr="008224EE" w:rsidRDefault="008224EE" w:rsidP="008224EE">
            <w:pPr>
              <w:spacing w:line="240" w:lineRule="exact"/>
              <w:rPr>
                <w:color w:val="000000" w:themeColor="text1"/>
                <w:highlight w:val="yellow"/>
              </w:rPr>
            </w:pPr>
          </w:p>
        </w:tc>
      </w:tr>
      <w:tr w:rsidR="006D6CB0" w:rsidTr="00B62BC9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tabs>
                <w:tab w:val="left" w:pos="1815"/>
              </w:tabs>
              <w:spacing w:line="240" w:lineRule="exact"/>
            </w:pPr>
            <w:r w:rsidRPr="006D6CB0">
              <w:t xml:space="preserve">Мероприятия в шестой школьный день с обязательным соблюдением </w:t>
            </w:r>
            <w:proofErr w:type="spellStart"/>
            <w:r w:rsidRPr="006D6CB0">
              <w:t>вирулицидного</w:t>
            </w:r>
            <w:proofErr w:type="spellEnd"/>
            <w:r w:rsidRPr="006D6CB0">
              <w:t xml:space="preserve"> режима: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суббота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Учреждения общего среднего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Руководители учреждений общего среднего образования.</w:t>
            </w:r>
          </w:p>
        </w:tc>
      </w:tr>
      <w:tr w:rsidR="006D6CB0" w:rsidTr="00B62BC9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День здоровья «Два Мороза».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СШ № 25, 31, 33, гимназия № 5</w:t>
            </w:r>
          </w:p>
          <w:p w:rsidR="006D6CB0" w:rsidRPr="006D6CB0" w:rsidRDefault="006D6CB0" w:rsidP="006D6CB0">
            <w:pPr>
              <w:spacing w:line="240" w:lineRule="exact"/>
              <w:rPr>
                <w:lang w:val="be-BY"/>
              </w:rPr>
            </w:pPr>
            <w:r w:rsidRPr="006D6CB0">
              <w:rPr>
                <w:lang w:val="be-BY"/>
              </w:rPr>
              <w:t>4м.+4д., 4-5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07.12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Средняя школа №33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 w:rsidRPr="006D6CB0">
              <w:rPr>
                <w:rFonts w:ascii="Times New Roman" w:hAnsi="Times New Roman" w:cs="Times New Roman"/>
              </w:rPr>
              <w:t>Заместитель директора по воспитательной работе</w:t>
            </w:r>
          </w:p>
        </w:tc>
      </w:tr>
      <w:tr w:rsidR="006D6CB0" w:rsidTr="00B62BC9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Спортивная игра-путешествие «Новогодний переполох», по мотивам новогодних сказок.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 xml:space="preserve">Гимназия №9, </w:t>
            </w:r>
          </w:p>
          <w:p w:rsidR="006D6CB0" w:rsidRPr="006D6CB0" w:rsidRDefault="006D6CB0" w:rsidP="006D6CB0">
            <w:r w:rsidRPr="006D6CB0">
              <w:t>СШ №12, 38,</w:t>
            </w:r>
          </w:p>
          <w:p w:rsidR="006D6CB0" w:rsidRPr="006D6CB0" w:rsidRDefault="006D6CB0" w:rsidP="006D6CB0">
            <w:r w:rsidRPr="006D6CB0">
              <w:t>42, 46, 47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14.12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Средняя школа №38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 w:rsidRPr="006D6CB0">
              <w:rPr>
                <w:rFonts w:ascii="Times New Roman" w:hAnsi="Times New Roman" w:cs="Times New Roman"/>
              </w:rPr>
              <w:t>Заместитель директора по воспитательной работе</w:t>
            </w:r>
          </w:p>
        </w:tc>
      </w:tr>
      <w:tr w:rsidR="006D6CB0" w:rsidTr="00B62BC9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 xml:space="preserve">Районная </w:t>
            </w:r>
            <w:proofErr w:type="spellStart"/>
            <w:r w:rsidRPr="006D6CB0">
              <w:t>спортландия</w:t>
            </w:r>
            <w:proofErr w:type="spellEnd"/>
            <w:r w:rsidRPr="006D6CB0">
              <w:t xml:space="preserve"> «Зимние забавы» (4 класс)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СШ №23, 19, 18, 35, 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21.12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Средняя школа №35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 w:rsidRPr="006D6CB0">
              <w:rPr>
                <w:rFonts w:ascii="Times New Roman" w:hAnsi="Times New Roman" w:cs="Times New Roman"/>
              </w:rPr>
              <w:t>Заместитель директора по воспитательной работе</w:t>
            </w:r>
          </w:p>
        </w:tc>
      </w:tr>
      <w:tr w:rsidR="006D6CB0" w:rsidTr="00B62BC9">
        <w:trPr>
          <w:trHeight w:val="719"/>
        </w:trPr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Спортивно-игровая программа «Морозкины испытания».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СШ №№ 47, 46, 42, 12, 38, гимназия №9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28.12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Средняя школа №47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 w:rsidRPr="006D6CB0">
              <w:rPr>
                <w:rFonts w:ascii="Times New Roman" w:hAnsi="Times New Roman" w:cs="Times New Roman"/>
              </w:rPr>
              <w:t>Заместитель директора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День здоровья «День рождения Бабы – Яги или встреча в избушке на сказочной опушке».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СШ №40, 45, 25, гимназии №7, 8,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28.12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Средняя школа №40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 w:rsidRPr="006D6CB0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6D6CB0">
              <w:rPr>
                <w:rFonts w:ascii="Times New Roman" w:hAnsi="Times New Roman" w:cs="Times New Roman"/>
              </w:rPr>
              <w:lastRenderedPageBreak/>
              <w:t>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lastRenderedPageBreak/>
              <w:t>Спортивная игровая программа «На приз Деда Мороза и Снегурочки».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Гимназия № 9,</w:t>
            </w:r>
          </w:p>
          <w:p w:rsidR="006D6CB0" w:rsidRPr="006D6CB0" w:rsidRDefault="006D6CB0" w:rsidP="006D6CB0">
            <w:r w:rsidRPr="006D6CB0">
              <w:t>СШ № 38,12, 42, 46, 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21.01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r w:rsidRPr="006D6CB0">
              <w:t>Средняя школа №12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 w:rsidRPr="006D6CB0">
              <w:rPr>
                <w:rFonts w:ascii="Times New Roman" w:hAnsi="Times New Roman" w:cs="Times New Roman"/>
              </w:rPr>
              <w:t>Заместитель директора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 xml:space="preserve">Проведение новогодних мероприятий </w:t>
            </w:r>
          </w:p>
          <w:p w:rsidR="006D6CB0" w:rsidRPr="006D6CB0" w:rsidRDefault="006D6CB0" w:rsidP="006D6CB0">
            <w:pPr>
              <w:spacing w:line="240" w:lineRule="exact"/>
            </w:pPr>
            <w:r w:rsidRPr="006D6CB0">
              <w:t>в учреждениях образования.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с 17.12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По графикам учреждений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 w:rsidRPr="006D6CB0">
              <w:rPr>
                <w:rFonts w:ascii="Times New Roman" w:hAnsi="Times New Roman" w:cs="Times New Roman"/>
              </w:rPr>
              <w:t>Заместитель директора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 xml:space="preserve">Международный день волонтеров </w:t>
            </w:r>
          </w:p>
          <w:p w:rsidR="006D6CB0" w:rsidRPr="006D6CB0" w:rsidRDefault="006D6CB0" w:rsidP="006D6CB0">
            <w:pPr>
              <w:spacing w:line="240" w:lineRule="exact"/>
            </w:pPr>
            <w:r w:rsidRPr="006D6CB0">
              <w:t>(5 декабря).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03.12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по планам учреждений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 w:rsidRPr="006D6CB0">
              <w:rPr>
                <w:rFonts w:ascii="Times New Roman" w:hAnsi="Times New Roman" w:cs="Times New Roman"/>
              </w:rPr>
              <w:t>Заместитель директора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Декада правовых знаний.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01-10.12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по планам учреждений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pStyle w:val="a8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  <w:r w:rsidRPr="006D6CB0">
              <w:rPr>
                <w:rFonts w:ascii="Times New Roman" w:hAnsi="Times New Roman" w:cs="Times New Roman"/>
              </w:rPr>
              <w:t>Заместитель директора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Всемирный день прав человека (10 декабря)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Учреждения общего среднего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до 10.12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по планам учреждений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Заместитель директора по воспитательной работе</w:t>
            </w:r>
          </w:p>
        </w:tc>
      </w:tr>
      <w:tr w:rsidR="006D6CB0" w:rsidTr="00B62BC9"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День белорусского кино (17 декабря)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Учреждения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до 17.12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по планам учреждений образования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0" w:rsidRPr="006D6CB0" w:rsidRDefault="006D6CB0" w:rsidP="006D6CB0">
            <w:pPr>
              <w:spacing w:line="240" w:lineRule="exact"/>
            </w:pPr>
            <w:r w:rsidRPr="006D6CB0">
              <w:t>Заместитель директора по воспитательной работе</w:t>
            </w:r>
          </w:p>
        </w:tc>
      </w:tr>
    </w:tbl>
    <w:p w:rsidR="00AB2E5D" w:rsidRDefault="00AB2E5D" w:rsidP="00AB2E5D">
      <w:pPr>
        <w:tabs>
          <w:tab w:val="left" w:pos="11766"/>
        </w:tabs>
        <w:spacing w:line="240" w:lineRule="exact"/>
      </w:pPr>
    </w:p>
    <w:p w:rsidR="00AB2E5D" w:rsidRDefault="00AB2E5D" w:rsidP="00AB2E5D">
      <w:pPr>
        <w:tabs>
          <w:tab w:val="left" w:pos="11766"/>
        </w:tabs>
        <w:spacing w:line="240" w:lineRule="exact"/>
      </w:pPr>
    </w:p>
    <w:p w:rsidR="00AB2E5D" w:rsidRDefault="00AB2E5D" w:rsidP="00AB2E5D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3A6E5F" w:rsidRDefault="003A6E5F" w:rsidP="00680730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3A6E5F" w:rsidRDefault="003A6E5F" w:rsidP="00680730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297B0A" w:rsidRDefault="00297B0A" w:rsidP="00680730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297B0A" w:rsidRDefault="00297B0A" w:rsidP="00680730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297B0A" w:rsidRDefault="00297B0A" w:rsidP="00680730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297B0A" w:rsidRDefault="00297B0A" w:rsidP="00680730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297B0A" w:rsidRDefault="00297B0A" w:rsidP="00680730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297B0A" w:rsidRDefault="00297B0A" w:rsidP="00680730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3A6E5F" w:rsidRDefault="003A6E5F" w:rsidP="00680730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3A6E5F" w:rsidRDefault="003A6E5F" w:rsidP="00680730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326292" w:rsidRDefault="00680730" w:rsidP="00680730">
      <w:pPr>
        <w:tabs>
          <w:tab w:val="left" w:pos="11766"/>
        </w:tabs>
        <w:spacing w:line="240" w:lineRule="exact"/>
      </w:pPr>
      <w:proofErr w:type="gramStart"/>
      <w:r>
        <w:rPr>
          <w:sz w:val="18"/>
          <w:szCs w:val="18"/>
        </w:rPr>
        <w:t>К</w:t>
      </w:r>
      <w:r w:rsidR="00AB2E5D">
        <w:rPr>
          <w:sz w:val="18"/>
          <w:szCs w:val="18"/>
        </w:rPr>
        <w:t>расовская  64</w:t>
      </w:r>
      <w:proofErr w:type="gramEnd"/>
      <w:r w:rsidR="00AB2E5D">
        <w:rPr>
          <w:sz w:val="18"/>
          <w:szCs w:val="18"/>
        </w:rPr>
        <w:t xml:space="preserve"> 33 62</w:t>
      </w:r>
    </w:p>
    <w:sectPr w:rsidR="00326292" w:rsidSect="00B62BC9">
      <w:pgSz w:w="16838" w:h="11906" w:orient="landscape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79BF"/>
    <w:multiLevelType w:val="hybridMultilevel"/>
    <w:tmpl w:val="BB4864E8"/>
    <w:lvl w:ilvl="0" w:tplc="51EEB14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3AC9"/>
    <w:multiLevelType w:val="hybridMultilevel"/>
    <w:tmpl w:val="0F6863A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60894"/>
    <w:multiLevelType w:val="hybridMultilevel"/>
    <w:tmpl w:val="CAB03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074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67524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82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98"/>
    <w:rsid w:val="00012197"/>
    <w:rsid w:val="0002167A"/>
    <w:rsid w:val="00076A73"/>
    <w:rsid w:val="000A05C0"/>
    <w:rsid w:val="000E28AF"/>
    <w:rsid w:val="001006F7"/>
    <w:rsid w:val="001526B8"/>
    <w:rsid w:val="001542F9"/>
    <w:rsid w:val="00155EEB"/>
    <w:rsid w:val="00176393"/>
    <w:rsid w:val="00191E0D"/>
    <w:rsid w:val="001B29B6"/>
    <w:rsid w:val="001B5C27"/>
    <w:rsid w:val="00231495"/>
    <w:rsid w:val="00232F41"/>
    <w:rsid w:val="002371CC"/>
    <w:rsid w:val="00253A7F"/>
    <w:rsid w:val="00280672"/>
    <w:rsid w:val="00297B0A"/>
    <w:rsid w:val="002A2763"/>
    <w:rsid w:val="002C2102"/>
    <w:rsid w:val="0031003F"/>
    <w:rsid w:val="00326292"/>
    <w:rsid w:val="00337B27"/>
    <w:rsid w:val="00362056"/>
    <w:rsid w:val="00365BFA"/>
    <w:rsid w:val="003861C0"/>
    <w:rsid w:val="00396195"/>
    <w:rsid w:val="003979BD"/>
    <w:rsid w:val="003A6E5F"/>
    <w:rsid w:val="003A778A"/>
    <w:rsid w:val="003C0556"/>
    <w:rsid w:val="003F5548"/>
    <w:rsid w:val="003F7EE1"/>
    <w:rsid w:val="004037F0"/>
    <w:rsid w:val="00413E2E"/>
    <w:rsid w:val="004146CC"/>
    <w:rsid w:val="004163CA"/>
    <w:rsid w:val="00426270"/>
    <w:rsid w:val="00446F72"/>
    <w:rsid w:val="004A09F3"/>
    <w:rsid w:val="004A719C"/>
    <w:rsid w:val="004C7E3E"/>
    <w:rsid w:val="004F43CC"/>
    <w:rsid w:val="00501277"/>
    <w:rsid w:val="005059B2"/>
    <w:rsid w:val="005142D4"/>
    <w:rsid w:val="005B421E"/>
    <w:rsid w:val="005C5EB7"/>
    <w:rsid w:val="006507F8"/>
    <w:rsid w:val="006569B4"/>
    <w:rsid w:val="00680730"/>
    <w:rsid w:val="006844E3"/>
    <w:rsid w:val="0068571C"/>
    <w:rsid w:val="006B7AD1"/>
    <w:rsid w:val="006D64DB"/>
    <w:rsid w:val="006D6CB0"/>
    <w:rsid w:val="006E2BCC"/>
    <w:rsid w:val="00701272"/>
    <w:rsid w:val="0070675A"/>
    <w:rsid w:val="007141A7"/>
    <w:rsid w:val="007221CC"/>
    <w:rsid w:val="007467B9"/>
    <w:rsid w:val="00747898"/>
    <w:rsid w:val="00774BEB"/>
    <w:rsid w:val="007800B7"/>
    <w:rsid w:val="007C0DE6"/>
    <w:rsid w:val="008224EE"/>
    <w:rsid w:val="0083500C"/>
    <w:rsid w:val="00837656"/>
    <w:rsid w:val="0084449E"/>
    <w:rsid w:val="00845B7F"/>
    <w:rsid w:val="008567B2"/>
    <w:rsid w:val="008602D6"/>
    <w:rsid w:val="008E54EA"/>
    <w:rsid w:val="0093084D"/>
    <w:rsid w:val="009321A4"/>
    <w:rsid w:val="009408E3"/>
    <w:rsid w:val="0094756A"/>
    <w:rsid w:val="009556C1"/>
    <w:rsid w:val="009639A4"/>
    <w:rsid w:val="009B6347"/>
    <w:rsid w:val="009C3347"/>
    <w:rsid w:val="009C618E"/>
    <w:rsid w:val="009E77B8"/>
    <w:rsid w:val="00A07A19"/>
    <w:rsid w:val="00A52F50"/>
    <w:rsid w:val="00A8214E"/>
    <w:rsid w:val="00A87C59"/>
    <w:rsid w:val="00AB2E5D"/>
    <w:rsid w:val="00AB4D62"/>
    <w:rsid w:val="00AC1DFC"/>
    <w:rsid w:val="00AE58A6"/>
    <w:rsid w:val="00B12BC2"/>
    <w:rsid w:val="00B155C5"/>
    <w:rsid w:val="00B2546F"/>
    <w:rsid w:val="00B26DE8"/>
    <w:rsid w:val="00B4613D"/>
    <w:rsid w:val="00B62BC9"/>
    <w:rsid w:val="00B62ECD"/>
    <w:rsid w:val="00B7712C"/>
    <w:rsid w:val="00BE4259"/>
    <w:rsid w:val="00C37D55"/>
    <w:rsid w:val="00C5565B"/>
    <w:rsid w:val="00C56636"/>
    <w:rsid w:val="00C749A8"/>
    <w:rsid w:val="00C901B1"/>
    <w:rsid w:val="00CA447F"/>
    <w:rsid w:val="00CE37A9"/>
    <w:rsid w:val="00D0470C"/>
    <w:rsid w:val="00D06A5D"/>
    <w:rsid w:val="00D14620"/>
    <w:rsid w:val="00D20464"/>
    <w:rsid w:val="00D61ADD"/>
    <w:rsid w:val="00DD24E5"/>
    <w:rsid w:val="00DE4409"/>
    <w:rsid w:val="00DE485F"/>
    <w:rsid w:val="00DF1B38"/>
    <w:rsid w:val="00E119E8"/>
    <w:rsid w:val="00E424FF"/>
    <w:rsid w:val="00E448BF"/>
    <w:rsid w:val="00E5368E"/>
    <w:rsid w:val="00E57599"/>
    <w:rsid w:val="00E82E55"/>
    <w:rsid w:val="00EA12B4"/>
    <w:rsid w:val="00EA22BE"/>
    <w:rsid w:val="00EA6755"/>
    <w:rsid w:val="00EB112D"/>
    <w:rsid w:val="00F2182E"/>
    <w:rsid w:val="00F306C2"/>
    <w:rsid w:val="00F63C16"/>
    <w:rsid w:val="00F774B3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94B1F-178C-4C9E-AEDB-544834E7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5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9A8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2E5D"/>
    <w:rPr>
      <w:color w:val="0563C1"/>
      <w:u w:val="single"/>
    </w:rPr>
  </w:style>
  <w:style w:type="paragraph" w:styleId="a4">
    <w:name w:val="Title"/>
    <w:basedOn w:val="a"/>
    <w:link w:val="a5"/>
    <w:qFormat/>
    <w:rsid w:val="00AB2E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AB2E5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unhideWhenUsed/>
    <w:rsid w:val="00AB2E5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B2E5D"/>
    <w:rPr>
      <w:rFonts w:eastAsia="Times New Roman" w:cs="Times New Roman"/>
      <w:sz w:val="24"/>
      <w:szCs w:val="24"/>
      <w:lang w:val="x-none" w:eastAsia="x-none"/>
    </w:rPr>
  </w:style>
  <w:style w:type="paragraph" w:styleId="a8">
    <w:name w:val="Subtitle"/>
    <w:basedOn w:val="a"/>
    <w:link w:val="a9"/>
    <w:qFormat/>
    <w:rsid w:val="00AB2E5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rsid w:val="00AB2E5D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B2E5D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B2E5D"/>
    <w:rPr>
      <w:rFonts w:eastAsia="Times New Roman" w:cs="Times New Roman"/>
      <w:sz w:val="24"/>
      <w:szCs w:val="24"/>
      <w:lang w:val="x-none" w:eastAsia="x-none"/>
    </w:rPr>
  </w:style>
  <w:style w:type="character" w:customStyle="1" w:styleId="aa">
    <w:name w:val="Без интервала Знак"/>
    <w:link w:val="ab"/>
    <w:uiPriority w:val="1"/>
    <w:locked/>
    <w:rsid w:val="00AB2E5D"/>
    <w:rPr>
      <w:rFonts w:eastAsia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AB2E5D"/>
    <w:pPr>
      <w:ind w:firstLine="0"/>
      <w:jc w:val="left"/>
    </w:pPr>
    <w:rPr>
      <w:rFonts w:eastAsia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B2E5D"/>
    <w:pPr>
      <w:ind w:left="708"/>
    </w:pPr>
  </w:style>
  <w:style w:type="table" w:styleId="ad">
    <w:name w:val="Table Grid"/>
    <w:basedOn w:val="a1"/>
    <w:uiPriority w:val="39"/>
    <w:rsid w:val="007221CC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F7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e">
    <w:name w:val="Выделение жирным"/>
    <w:qFormat/>
    <w:rsid w:val="00446F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49A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8073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0730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rsid w:val="009E77B8"/>
    <w:rPr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9E77B8"/>
    <w:rPr>
      <w:rFonts w:eastAsia="Times New Roman" w:cs="Times New Roman"/>
      <w:szCs w:val="28"/>
      <w:lang w:val="x-none" w:eastAsia="x-none"/>
    </w:rPr>
  </w:style>
  <w:style w:type="character" w:styleId="af3">
    <w:name w:val="Strong"/>
    <w:uiPriority w:val="22"/>
    <w:qFormat/>
    <w:rsid w:val="003A6E5F"/>
    <w:rPr>
      <w:b/>
      <w:bCs/>
    </w:rPr>
  </w:style>
  <w:style w:type="paragraph" w:customStyle="1" w:styleId="ConsPlusTitle">
    <w:name w:val="ConsPlusTitle"/>
    <w:uiPriority w:val="99"/>
    <w:rsid w:val="00253A7F"/>
    <w:pPr>
      <w:autoSpaceDE w:val="0"/>
      <w:autoSpaceDN w:val="0"/>
      <w:adjustRightInd w:val="0"/>
      <w:ind w:firstLine="0"/>
      <w:jc w:val="left"/>
    </w:pPr>
    <w:rPr>
      <w:rFonts w:eastAsia="Calibri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k@pervroo-vitebsk.gov.by" TargetMode="External"/><Relationship Id="rId13" Type="http://schemas.openxmlformats.org/officeDocument/2006/relationships/hyperlink" Target="mailto:umk@pervroo-vitebsk.gov.by" TargetMode="External"/><Relationship Id="rId18" Type="http://schemas.openxmlformats.org/officeDocument/2006/relationships/hyperlink" Target="mailto:umk@pervroo-vitebsk.gov.b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umk@pervroo-vitebsk.gov.by" TargetMode="External"/><Relationship Id="rId7" Type="http://schemas.openxmlformats.org/officeDocument/2006/relationships/hyperlink" Target="mailto:umk@pervroo-vitebsk.gov.by" TargetMode="External"/><Relationship Id="rId12" Type="http://schemas.openxmlformats.org/officeDocument/2006/relationships/hyperlink" Target="mailto:umk@pervroo-vitebsk.gov.by" TargetMode="External"/><Relationship Id="rId17" Type="http://schemas.openxmlformats.org/officeDocument/2006/relationships/hyperlink" Target="mailto:umk@pervroo-vitebsk.gov.b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mk@pervroo-vitebsk.gov.by" TargetMode="External"/><Relationship Id="rId20" Type="http://schemas.openxmlformats.org/officeDocument/2006/relationships/hyperlink" Target="mailto:umk@pervroo-vitebsk.gov.b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mk@pervroo-vitebsk.gov.by" TargetMode="External"/><Relationship Id="rId11" Type="http://schemas.openxmlformats.org/officeDocument/2006/relationships/hyperlink" Target="mailto:umk@pervroo-vitebsk.gov.by" TargetMode="External"/><Relationship Id="rId24" Type="http://schemas.openxmlformats.org/officeDocument/2006/relationships/hyperlink" Target="mailto:umk@pervroo-vitebsk.gov.by" TargetMode="External"/><Relationship Id="rId5" Type="http://schemas.openxmlformats.org/officeDocument/2006/relationships/hyperlink" Target="https://forms.gle/b6Ape1xTzUXbiMmG6" TargetMode="External"/><Relationship Id="rId15" Type="http://schemas.openxmlformats.org/officeDocument/2006/relationships/hyperlink" Target="mailto:umk@pervroo-vitebsk.gov.by" TargetMode="External"/><Relationship Id="rId23" Type="http://schemas.openxmlformats.org/officeDocument/2006/relationships/hyperlink" Target="mailto:umk@pervroo-vitebsk.gov.by" TargetMode="External"/><Relationship Id="rId10" Type="http://schemas.openxmlformats.org/officeDocument/2006/relationships/hyperlink" Target="mailto:umk@pervroo-vitebsk.gov.by" TargetMode="External"/><Relationship Id="rId19" Type="http://schemas.openxmlformats.org/officeDocument/2006/relationships/hyperlink" Target="mailto:umk@pervroo-vitebsk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k@pervroo-vitebsk.gov.by" TargetMode="External"/><Relationship Id="rId14" Type="http://schemas.openxmlformats.org/officeDocument/2006/relationships/hyperlink" Target="mailto:umk@pervroo-vitebsk.gov.by" TargetMode="External"/><Relationship Id="rId22" Type="http://schemas.openxmlformats.org/officeDocument/2006/relationships/hyperlink" Target="mailto:umk@pervroo-viteb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17</Pages>
  <Words>4790</Words>
  <Characters>27304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User</cp:lastModifiedBy>
  <cp:revision>6</cp:revision>
  <cp:lastPrinted>2024-12-03T07:06:00Z</cp:lastPrinted>
  <dcterms:created xsi:type="dcterms:W3CDTF">2024-12-02T13:30:00Z</dcterms:created>
  <dcterms:modified xsi:type="dcterms:W3CDTF">2024-12-03T11:30:00Z</dcterms:modified>
</cp:coreProperties>
</file>